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5A" w:rsidRDefault="00D0535A" w:rsidP="00D0535A">
      <w:pPr>
        <w:ind w:firstLine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39087A" w:rsidRDefault="0039087A" w:rsidP="003F4292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 приказом</w:t>
      </w:r>
    </w:p>
    <w:p w:rsidR="0039087A" w:rsidRDefault="0039087A" w:rsidP="003F4292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 образования</w:t>
      </w:r>
    </w:p>
    <w:p w:rsidR="0039087A" w:rsidRDefault="0039087A" w:rsidP="003F4292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Шекснинского муниципального района</w:t>
      </w:r>
    </w:p>
    <w:p w:rsidR="0039087A" w:rsidRDefault="0039087A" w:rsidP="003F4292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от__________________№____________</w:t>
      </w: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Default="0039087A" w:rsidP="003057C1">
      <w:pPr>
        <w:jc w:val="right"/>
        <w:rPr>
          <w:color w:val="000000"/>
          <w:sz w:val="28"/>
          <w:szCs w:val="28"/>
        </w:rPr>
      </w:pPr>
    </w:p>
    <w:p w:rsidR="0039087A" w:rsidRPr="00107FF6" w:rsidRDefault="0039087A" w:rsidP="003057C1">
      <w:pPr>
        <w:jc w:val="center"/>
        <w:rPr>
          <w:bCs/>
          <w:color w:val="000000"/>
          <w:sz w:val="36"/>
          <w:szCs w:val="36"/>
        </w:rPr>
      </w:pPr>
      <w:r w:rsidRPr="00107FF6">
        <w:rPr>
          <w:bCs/>
          <w:color w:val="000000"/>
          <w:sz w:val="36"/>
          <w:szCs w:val="36"/>
        </w:rPr>
        <w:t>Административный регламент</w:t>
      </w:r>
    </w:p>
    <w:p w:rsidR="0039087A" w:rsidRPr="00107FF6" w:rsidRDefault="0039087A" w:rsidP="00107FF6">
      <w:pPr>
        <w:jc w:val="center"/>
        <w:rPr>
          <w:bCs/>
          <w:color w:val="000000"/>
          <w:sz w:val="36"/>
          <w:szCs w:val="36"/>
        </w:rPr>
      </w:pPr>
      <w:r w:rsidRPr="00107FF6">
        <w:rPr>
          <w:bCs/>
          <w:color w:val="000000"/>
          <w:sz w:val="36"/>
          <w:szCs w:val="36"/>
        </w:rPr>
        <w:t>предоставления муниципальной услуги</w:t>
      </w:r>
      <w:r>
        <w:rPr>
          <w:bCs/>
          <w:color w:val="000000"/>
          <w:sz w:val="36"/>
          <w:szCs w:val="36"/>
        </w:rPr>
        <w:t xml:space="preserve"> </w:t>
      </w:r>
      <w:r w:rsidR="003D0AA6" w:rsidRPr="003D0AA6">
        <w:rPr>
          <w:bCs/>
          <w:color w:val="000000"/>
          <w:sz w:val="36"/>
          <w:szCs w:val="36"/>
        </w:rPr>
        <w:t>по предоставлению информации об организации общедоступного и бесплатного дошкольного образования, начального общего, основного общего, среднего общего образования, а такж</w:t>
      </w:r>
      <w:r w:rsidR="003D0AA6">
        <w:rPr>
          <w:bCs/>
          <w:color w:val="000000"/>
          <w:sz w:val="36"/>
          <w:szCs w:val="36"/>
        </w:rPr>
        <w:t>е дополнительного образования</w:t>
      </w:r>
      <w:r w:rsidRPr="00107FF6">
        <w:rPr>
          <w:bCs/>
          <w:color w:val="000000"/>
          <w:sz w:val="36"/>
          <w:szCs w:val="36"/>
        </w:rPr>
        <w:t xml:space="preserve"> в образовательных организациях Шек</w:t>
      </w:r>
      <w:r>
        <w:rPr>
          <w:bCs/>
          <w:color w:val="000000"/>
          <w:sz w:val="36"/>
          <w:szCs w:val="36"/>
        </w:rPr>
        <w:t>снинского муниципального района</w:t>
      </w:r>
    </w:p>
    <w:p w:rsidR="0039087A" w:rsidRPr="00107FF6" w:rsidRDefault="0039087A" w:rsidP="003057C1">
      <w:pPr>
        <w:jc w:val="both"/>
        <w:rPr>
          <w:sz w:val="36"/>
          <w:szCs w:val="36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F4292" w:rsidRDefault="003F4292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3057C1">
      <w:pPr>
        <w:rPr>
          <w:b/>
          <w:sz w:val="28"/>
          <w:szCs w:val="28"/>
        </w:rPr>
      </w:pPr>
      <w:bookmarkStart w:id="0" w:name="_GoBack"/>
      <w:bookmarkEnd w:id="0"/>
    </w:p>
    <w:p w:rsidR="0039087A" w:rsidRDefault="0039087A" w:rsidP="003057C1">
      <w:pPr>
        <w:rPr>
          <w:b/>
          <w:sz w:val="28"/>
          <w:szCs w:val="28"/>
        </w:rPr>
      </w:pPr>
    </w:p>
    <w:p w:rsidR="0039087A" w:rsidRDefault="0039087A" w:rsidP="00107FF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39087A" w:rsidRDefault="0039087A" w:rsidP="00107FF6">
      <w:pPr>
        <w:autoSpaceDE w:val="0"/>
        <w:autoSpaceDN w:val="0"/>
        <w:adjustRightInd w:val="0"/>
        <w:outlineLvl w:val="1"/>
        <w:rPr>
          <w:b/>
          <w:sz w:val="28"/>
        </w:rPr>
      </w:pPr>
    </w:p>
    <w:p w:rsidR="0039087A" w:rsidRPr="00F7531C" w:rsidRDefault="0039087A" w:rsidP="001069AE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F7531C">
        <w:rPr>
          <w:b/>
          <w:sz w:val="28"/>
          <w:szCs w:val="28"/>
        </w:rPr>
        <w:lastRenderedPageBreak/>
        <w:t xml:space="preserve">1. </w:t>
      </w:r>
      <w:r w:rsidRPr="00F7531C">
        <w:rPr>
          <w:b/>
          <w:bCs/>
          <w:sz w:val="28"/>
          <w:szCs w:val="28"/>
        </w:rPr>
        <w:t>ОБЩИЕ ПОЛОЖЕНИЯ</w:t>
      </w:r>
    </w:p>
    <w:p w:rsidR="0039087A" w:rsidRPr="00757DC0" w:rsidRDefault="0039087A" w:rsidP="001069AE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</w:rPr>
      </w:pPr>
    </w:p>
    <w:p w:rsidR="0039087A" w:rsidRPr="00F7531C" w:rsidRDefault="0039087A" w:rsidP="001069A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>1.1. Предмет регулирования регламента</w:t>
      </w:r>
    </w:p>
    <w:p w:rsidR="0039087A" w:rsidRDefault="0039087A" w:rsidP="001069A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757DC0">
        <w:rPr>
          <w:sz w:val="28"/>
        </w:rPr>
        <w:t xml:space="preserve">Административный регламент </w:t>
      </w:r>
      <w:r w:rsidRPr="00405F0B">
        <w:rPr>
          <w:bCs/>
          <w:color w:val="000000"/>
          <w:sz w:val="28"/>
          <w:szCs w:val="28"/>
        </w:rPr>
        <w:t>предоставлени</w:t>
      </w:r>
      <w:r>
        <w:rPr>
          <w:bCs/>
          <w:color w:val="000000"/>
          <w:sz w:val="28"/>
          <w:szCs w:val="28"/>
        </w:rPr>
        <w:t>я</w:t>
      </w:r>
      <w:r w:rsidRPr="00405F0B">
        <w:rPr>
          <w:bCs/>
          <w:color w:val="000000"/>
          <w:sz w:val="28"/>
          <w:szCs w:val="28"/>
        </w:rPr>
        <w:t xml:space="preserve"> 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="003D0AA6" w:rsidRPr="003D0AA6">
        <w:rPr>
          <w:bCs/>
          <w:color w:val="000000"/>
          <w:sz w:val="28"/>
          <w:szCs w:val="28"/>
        </w:rPr>
        <w:t xml:space="preserve">по предоставлению информации 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</w:t>
      </w:r>
      <w:r w:rsidRPr="00405F0B">
        <w:rPr>
          <w:bCs/>
          <w:color w:val="000000"/>
          <w:sz w:val="28"/>
          <w:szCs w:val="28"/>
        </w:rPr>
        <w:t>образовательных организациях Шек</w:t>
      </w:r>
      <w:r>
        <w:rPr>
          <w:bCs/>
          <w:color w:val="000000"/>
          <w:sz w:val="28"/>
          <w:szCs w:val="28"/>
        </w:rPr>
        <w:t>снинского муниципального района</w:t>
      </w:r>
      <w:r w:rsidRPr="00405F0B">
        <w:rPr>
          <w:color w:val="000000"/>
          <w:sz w:val="28"/>
          <w:szCs w:val="28"/>
        </w:rPr>
        <w:t xml:space="preserve"> </w:t>
      </w:r>
      <w:r>
        <w:rPr>
          <w:sz w:val="28"/>
        </w:rPr>
        <w:t>(далее – регламент</w:t>
      </w:r>
      <w:r w:rsidRPr="00757DC0">
        <w:rPr>
          <w:sz w:val="28"/>
        </w:rPr>
        <w:t xml:space="preserve">) </w:t>
      </w:r>
      <w:r>
        <w:rPr>
          <w:sz w:val="28"/>
        </w:rPr>
        <w:t xml:space="preserve">устанавливает порядок и стандарт </w:t>
      </w:r>
      <w:r w:rsidRPr="00757DC0">
        <w:rPr>
          <w:sz w:val="28"/>
        </w:rPr>
        <w:t>предоставлени</w:t>
      </w:r>
      <w:r>
        <w:rPr>
          <w:sz w:val="28"/>
        </w:rPr>
        <w:t>я</w:t>
      </w:r>
      <w:r w:rsidRPr="00757DC0">
        <w:rPr>
          <w:sz w:val="28"/>
        </w:rPr>
        <w:t xml:space="preserve"> муниципальной услуги.</w:t>
      </w:r>
    </w:p>
    <w:p w:rsidR="003D0AA6" w:rsidRPr="003D0AA6" w:rsidRDefault="003D0AA6" w:rsidP="003D0AA6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3D0AA6">
        <w:rPr>
          <w:sz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39087A" w:rsidRPr="00F7531C" w:rsidRDefault="0039087A" w:rsidP="001069AE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>1.2. Круг заявителей</w:t>
      </w:r>
    </w:p>
    <w:p w:rsidR="0039087A" w:rsidRPr="004F7AF6" w:rsidRDefault="0039087A" w:rsidP="001069A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AF6">
        <w:rPr>
          <w:rFonts w:ascii="Times New Roman" w:hAnsi="Times New Roman" w:cs="Times New Roman"/>
          <w:sz w:val="28"/>
          <w:szCs w:val="28"/>
        </w:rPr>
        <w:t>Заявителем при предоставлении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образования (далее – Уполномоченный орган) с запросом о предоставлении муниципальной услуги, выраженным в устной, письменной или электронной форме.</w:t>
      </w:r>
    </w:p>
    <w:p w:rsidR="0039087A" w:rsidRPr="00F7531C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>1.3. Порядок информирования о предоставлении муниципальной услуги</w:t>
      </w:r>
    </w:p>
    <w:p w:rsidR="0039087A" w:rsidRPr="00D00527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 w:rsidRPr="00D00527">
        <w:rPr>
          <w:sz w:val="28"/>
        </w:rPr>
        <w:t>Место нахождения Уполномоченного органа:</w:t>
      </w:r>
    </w:p>
    <w:p w:rsidR="0039087A" w:rsidRPr="00757DC0" w:rsidRDefault="0039087A" w:rsidP="001069AE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Юридический и почтовый адрес </w:t>
      </w:r>
      <w:r>
        <w:rPr>
          <w:bCs/>
          <w:sz w:val="28"/>
        </w:rPr>
        <w:t>Уполномоченного органа</w:t>
      </w:r>
      <w:r w:rsidRPr="00757DC0">
        <w:rPr>
          <w:bCs/>
          <w:sz w:val="28"/>
        </w:rPr>
        <w:t xml:space="preserve">: </w:t>
      </w:r>
    </w:p>
    <w:p w:rsidR="0039087A" w:rsidRDefault="0039087A" w:rsidP="00091861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162562, Вологодская область, Шекснинский район, п. Шексна, </w:t>
      </w:r>
    </w:p>
    <w:p w:rsidR="0039087A" w:rsidRDefault="0039087A" w:rsidP="00091861">
      <w:pPr>
        <w:jc w:val="both"/>
        <w:rPr>
          <w:bCs/>
          <w:sz w:val="28"/>
        </w:rPr>
      </w:pPr>
      <w:r w:rsidRPr="00757DC0">
        <w:rPr>
          <w:bCs/>
          <w:sz w:val="28"/>
        </w:rPr>
        <w:t>ул. Труда, д. 3 «Б».</w:t>
      </w:r>
    </w:p>
    <w:p w:rsidR="0039087A" w:rsidRDefault="0039087A" w:rsidP="001069A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Телефон/факс: (81751) 2-38-50.</w:t>
      </w:r>
    </w:p>
    <w:p w:rsidR="0039087A" w:rsidRPr="004B5ED2" w:rsidRDefault="0039087A" w:rsidP="001069A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Адрес электронной почты: </w:t>
      </w:r>
      <w:hyperlink r:id="rId7" w:history="1"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sheksna</w:t>
        </w:r>
        <w:r w:rsidRPr="004B5ED2">
          <w:rPr>
            <w:rStyle w:val="aa"/>
            <w:bCs/>
            <w:color w:val="auto"/>
            <w:sz w:val="28"/>
            <w:u w:val="none"/>
          </w:rPr>
          <w:t>-</w:t>
        </w:r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edu</w:t>
        </w:r>
        <w:r w:rsidRPr="004B5ED2">
          <w:rPr>
            <w:rStyle w:val="aa"/>
            <w:bCs/>
            <w:color w:val="auto"/>
            <w:sz w:val="28"/>
            <w:u w:val="none"/>
          </w:rPr>
          <w:t>@</w:t>
        </w:r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yandex</w:t>
        </w:r>
        <w:r w:rsidRPr="004B5ED2">
          <w:rPr>
            <w:rStyle w:val="aa"/>
            <w:bCs/>
            <w:color w:val="auto"/>
            <w:sz w:val="28"/>
            <w:u w:val="none"/>
          </w:rPr>
          <w:t>.</w:t>
        </w:r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ru</w:t>
        </w:r>
      </w:hyperlink>
      <w:r w:rsidRPr="004B5ED2">
        <w:rPr>
          <w:bCs/>
          <w:sz w:val="28"/>
        </w:rPr>
        <w:t>.</w:t>
      </w:r>
    </w:p>
    <w:p w:rsidR="0039087A" w:rsidRDefault="0039087A" w:rsidP="001069AE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Адрес официального сайта </w:t>
      </w:r>
      <w:r>
        <w:rPr>
          <w:bCs/>
          <w:sz w:val="28"/>
        </w:rPr>
        <w:t>Уполномоченного органа</w:t>
      </w:r>
      <w:r w:rsidRPr="00757DC0">
        <w:rPr>
          <w:bCs/>
          <w:sz w:val="28"/>
        </w:rPr>
        <w:t xml:space="preserve"> в информационно-телекоммуникационной сети «Интернет»: </w:t>
      </w:r>
      <w:hyperlink r:id="rId8" w:history="1">
        <w:r w:rsidRPr="00757DC0">
          <w:rPr>
            <w:bCs/>
            <w:sz w:val="28"/>
          </w:rPr>
          <w:t>sheksna.edu35.ru</w:t>
        </w:r>
      </w:hyperlink>
      <w:r w:rsidRPr="00757DC0">
        <w:rPr>
          <w:bCs/>
          <w:sz w:val="28"/>
        </w:rPr>
        <w:t xml:space="preserve">. </w:t>
      </w:r>
    </w:p>
    <w:p w:rsidR="0039087A" w:rsidRPr="004B5ED2" w:rsidRDefault="0039087A" w:rsidP="001069AE">
      <w:pPr>
        <w:ind w:firstLine="720"/>
        <w:jc w:val="both"/>
        <w:rPr>
          <w:bCs/>
          <w:sz w:val="28"/>
        </w:rPr>
      </w:pPr>
      <w:r w:rsidRPr="004B5ED2">
        <w:rPr>
          <w:bCs/>
          <w:sz w:val="28"/>
        </w:rPr>
        <w:t xml:space="preserve">Адрес Единого портала государственных и муниципальных услуг (функций): </w:t>
      </w:r>
      <w:hyperlink r:id="rId9" w:history="1"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www</w:t>
        </w:r>
        <w:r w:rsidRPr="004B5ED2">
          <w:rPr>
            <w:rStyle w:val="aa"/>
            <w:bCs/>
            <w:color w:val="auto"/>
            <w:sz w:val="28"/>
            <w:u w:val="none"/>
          </w:rPr>
          <w:t>.</w:t>
        </w:r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gosuslugi</w:t>
        </w:r>
        <w:r w:rsidRPr="004B5ED2">
          <w:rPr>
            <w:rStyle w:val="aa"/>
            <w:bCs/>
            <w:color w:val="auto"/>
            <w:sz w:val="28"/>
            <w:u w:val="none"/>
          </w:rPr>
          <w:t>.</w:t>
        </w:r>
        <w:r w:rsidRPr="004B5ED2">
          <w:rPr>
            <w:rStyle w:val="aa"/>
            <w:bCs/>
            <w:color w:val="auto"/>
            <w:sz w:val="28"/>
            <w:u w:val="none"/>
            <w:lang w:val="en-US"/>
          </w:rPr>
          <w:t>ru</w:t>
        </w:r>
      </w:hyperlink>
      <w:r w:rsidRPr="004B5ED2">
        <w:rPr>
          <w:bCs/>
          <w:sz w:val="28"/>
        </w:rPr>
        <w:t>.</w:t>
      </w:r>
    </w:p>
    <w:p w:rsidR="0039087A" w:rsidRPr="006047F0" w:rsidRDefault="0039087A" w:rsidP="001069A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Адрес Портала государственных и муниципальных услуг (функций) Вологодской области: </w:t>
      </w:r>
      <w:r>
        <w:rPr>
          <w:bCs/>
          <w:sz w:val="28"/>
          <w:lang w:val="en-US"/>
        </w:rPr>
        <w:t>www</w:t>
      </w:r>
      <w:r w:rsidRPr="006047F0">
        <w:rPr>
          <w:bCs/>
          <w:sz w:val="28"/>
        </w:rPr>
        <w:t>.</w:t>
      </w:r>
      <w:r>
        <w:rPr>
          <w:bCs/>
          <w:sz w:val="28"/>
          <w:lang w:val="en-US"/>
        </w:rPr>
        <w:t>gosuslugi</w:t>
      </w:r>
      <w:r>
        <w:rPr>
          <w:bCs/>
          <w:sz w:val="28"/>
        </w:rPr>
        <w:t>35</w:t>
      </w:r>
      <w:r w:rsidRPr="006047F0">
        <w:rPr>
          <w:bCs/>
          <w:sz w:val="28"/>
        </w:rPr>
        <w:t>.</w:t>
      </w:r>
      <w:r>
        <w:rPr>
          <w:bCs/>
          <w:sz w:val="28"/>
          <w:lang w:val="en-US"/>
        </w:rPr>
        <w:t>ru</w:t>
      </w:r>
      <w:r>
        <w:rPr>
          <w:bCs/>
          <w:sz w:val="28"/>
        </w:rPr>
        <w:t>.</w:t>
      </w:r>
    </w:p>
    <w:p w:rsidR="0039087A" w:rsidRPr="006047F0" w:rsidRDefault="0039087A" w:rsidP="001069A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Телефон для информирования по вопросам, связанным с предоставлением муниципальной услуги: (81751) 2-35-50.</w:t>
      </w:r>
    </w:p>
    <w:p w:rsidR="0039087A" w:rsidRPr="00757DC0" w:rsidRDefault="0039087A" w:rsidP="001069AE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График работы </w:t>
      </w:r>
      <w:r>
        <w:rPr>
          <w:bCs/>
          <w:sz w:val="28"/>
        </w:rPr>
        <w:t>Уполномоченного органа</w:t>
      </w:r>
      <w:r w:rsidRPr="00757DC0">
        <w:rPr>
          <w:bCs/>
          <w:sz w:val="28"/>
        </w:rPr>
        <w:t>:</w:t>
      </w:r>
    </w:p>
    <w:p w:rsidR="0039087A" w:rsidRPr="00757DC0" w:rsidRDefault="0039087A" w:rsidP="001069AE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Понедельник - пятница с 8.00 до 17.00 (перерыв на обед с 12.00 до 13.00)</w:t>
      </w:r>
      <w:r>
        <w:rPr>
          <w:bCs/>
          <w:sz w:val="28"/>
        </w:rPr>
        <w:t>;</w:t>
      </w:r>
      <w:r w:rsidRPr="00757DC0">
        <w:rPr>
          <w:bCs/>
          <w:sz w:val="28"/>
        </w:rPr>
        <w:t xml:space="preserve"> </w:t>
      </w:r>
    </w:p>
    <w:p w:rsidR="0039087A" w:rsidRPr="00757DC0" w:rsidRDefault="0039087A" w:rsidP="001069AE">
      <w:pPr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Выходные дни: суббота, воскресенье.</w:t>
      </w:r>
    </w:p>
    <w:p w:rsidR="0039087A" w:rsidRDefault="0039087A" w:rsidP="001069AE">
      <w:pPr>
        <w:autoSpaceDE w:val="0"/>
        <w:autoSpaceDN w:val="0"/>
        <w:adjustRightInd w:val="0"/>
        <w:ind w:firstLine="720"/>
        <w:jc w:val="both"/>
        <w:outlineLvl w:val="3"/>
        <w:rPr>
          <w:sz w:val="28"/>
        </w:rPr>
      </w:pPr>
      <w:r w:rsidRPr="00757DC0">
        <w:rPr>
          <w:sz w:val="28"/>
        </w:rPr>
        <w:t>Продолжительность рабочего дня непосредственно предшествующего нерабочему праздничному дню, уменьшается на один час.</w:t>
      </w:r>
    </w:p>
    <w:p w:rsidR="004C69B0" w:rsidRDefault="0075208C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75208C">
        <w:rPr>
          <w:sz w:val="28"/>
        </w:rPr>
        <w:lastRenderedPageBreak/>
        <w:t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 приводятся в приложении 5 к настоящему административному регламенту.</w:t>
      </w:r>
      <w:r>
        <w:rPr>
          <w:sz w:val="28"/>
        </w:rPr>
        <w:t xml:space="preserve"> </w:t>
      </w:r>
    </w:p>
    <w:p w:rsidR="0039087A" w:rsidRPr="00F7531C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F7531C">
        <w:rPr>
          <w:bCs/>
          <w:sz w:val="28"/>
        </w:rPr>
        <w:t>1.4. Способы и порядок получения информации о правилах предоставления муниципальной услуги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Информацию </w:t>
      </w:r>
      <w:r>
        <w:rPr>
          <w:bCs/>
          <w:sz w:val="28"/>
        </w:rPr>
        <w:t>о правилах</w:t>
      </w:r>
      <w:r w:rsidRPr="00757DC0">
        <w:rPr>
          <w:bCs/>
          <w:sz w:val="28"/>
        </w:rPr>
        <w:t xml:space="preserve"> предоставления муниципальной услуги </w:t>
      </w:r>
      <w:r>
        <w:rPr>
          <w:bCs/>
          <w:sz w:val="28"/>
        </w:rPr>
        <w:t xml:space="preserve">заявитель </w:t>
      </w:r>
      <w:r w:rsidRPr="00757DC0">
        <w:rPr>
          <w:bCs/>
          <w:sz w:val="28"/>
        </w:rPr>
        <w:t>мож</w:t>
      </w:r>
      <w:r>
        <w:rPr>
          <w:bCs/>
          <w:sz w:val="28"/>
        </w:rPr>
        <w:t>ет</w:t>
      </w:r>
      <w:r w:rsidRPr="00757DC0">
        <w:rPr>
          <w:bCs/>
          <w:sz w:val="28"/>
        </w:rPr>
        <w:t xml:space="preserve"> получить следующими способами: 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-лично;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-посредством телефонной, факсимильной связи;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-посредством электронной связи;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-посредством почтовой связи;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-на информационных стендах в помещениях Уполномоченного органа, МФЦ;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в информационно-телекоммуникационных сети «Интернет»: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-на официальном сайте Уполномоченного органа, МФЦ;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-на Едином портале государственных и муниципальных услуг (функций);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-на Портале государственных и муниципальных услуг (функций) Вологодской области.</w:t>
      </w:r>
    </w:p>
    <w:p w:rsidR="0039087A" w:rsidRPr="00F7531C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F7531C">
        <w:rPr>
          <w:bCs/>
          <w:sz w:val="28"/>
        </w:rPr>
        <w:t>1.5. Информация о правилах предоставления муниципальной услуги, а также настоящий регламент и муниципальный правовой акт об его утверждении размещается на: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информационных стендах Уполномоченного органа, МФЦ;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в средствах массовой информации;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на официальном сайте Уполномоченного органа, МФЦ в информационно-телекоммуникационной сети «Интернет»;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на Едином портале государственных и муниципальных услуг (функций);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на Портале государственных и муниципальных услуг (функций) Вологодской области.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1.7. </w:t>
      </w:r>
      <w:r w:rsidRPr="00757DC0">
        <w:rPr>
          <w:bCs/>
          <w:sz w:val="28"/>
        </w:rPr>
        <w:t xml:space="preserve">Информирование о </w:t>
      </w:r>
      <w:r>
        <w:rPr>
          <w:bCs/>
          <w:sz w:val="28"/>
        </w:rPr>
        <w:t xml:space="preserve">правилах </w:t>
      </w:r>
      <w:r w:rsidRPr="00757DC0">
        <w:rPr>
          <w:bCs/>
          <w:sz w:val="28"/>
        </w:rPr>
        <w:t>предоставлени</w:t>
      </w:r>
      <w:r>
        <w:rPr>
          <w:bCs/>
          <w:sz w:val="28"/>
        </w:rPr>
        <w:t>я</w:t>
      </w:r>
      <w:r w:rsidRPr="00757DC0">
        <w:rPr>
          <w:bCs/>
          <w:sz w:val="28"/>
        </w:rPr>
        <w:t xml:space="preserve"> муниципальной услуги осуществляется по следующим вопросам: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место</w:t>
      </w:r>
      <w:r>
        <w:rPr>
          <w:bCs/>
          <w:sz w:val="28"/>
        </w:rPr>
        <w:t xml:space="preserve"> </w:t>
      </w:r>
      <w:r w:rsidRPr="00757DC0">
        <w:rPr>
          <w:bCs/>
          <w:sz w:val="28"/>
        </w:rPr>
        <w:t>нахождени</w:t>
      </w:r>
      <w:r>
        <w:rPr>
          <w:bCs/>
          <w:sz w:val="28"/>
        </w:rPr>
        <w:t>я</w:t>
      </w:r>
      <w:r w:rsidRPr="00757DC0">
        <w:rPr>
          <w:bCs/>
          <w:sz w:val="28"/>
        </w:rPr>
        <w:t xml:space="preserve"> </w:t>
      </w:r>
      <w:r>
        <w:rPr>
          <w:bCs/>
          <w:sz w:val="28"/>
        </w:rPr>
        <w:t>Уполномоченного органа, его структурных подразделений, МФЦ</w:t>
      </w:r>
      <w:r w:rsidRPr="00757DC0">
        <w:rPr>
          <w:bCs/>
          <w:sz w:val="28"/>
        </w:rPr>
        <w:t>;</w:t>
      </w:r>
    </w:p>
    <w:p w:rsidR="000D19BE" w:rsidRPr="00757DC0" w:rsidRDefault="000D19BE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0D19BE">
        <w:rPr>
          <w:bCs/>
          <w:sz w:val="28"/>
        </w:rPr>
        <w:t>перечень образовательных организаций Шекснинского муниципального района и их данные: местонахождения, телефон, Ф.И.О. руководителя;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должностные лица</w:t>
      </w:r>
      <w:r>
        <w:rPr>
          <w:bCs/>
          <w:sz w:val="28"/>
        </w:rPr>
        <w:t xml:space="preserve"> и муниципальные служащие</w:t>
      </w:r>
      <w:r w:rsidRPr="00757DC0">
        <w:rPr>
          <w:bCs/>
          <w:sz w:val="28"/>
        </w:rPr>
        <w:t>, уполномоченные представлять муниципальную услугу и номера контактных телефонов;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lastRenderedPageBreak/>
        <w:t xml:space="preserve">график работы </w:t>
      </w:r>
      <w:r>
        <w:rPr>
          <w:bCs/>
          <w:sz w:val="28"/>
        </w:rPr>
        <w:t>Уполномоченного органа, МФЦ</w:t>
      </w:r>
      <w:r w:rsidRPr="00757DC0">
        <w:rPr>
          <w:bCs/>
          <w:sz w:val="28"/>
        </w:rPr>
        <w:t>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график личного приема руководителем </w:t>
      </w:r>
      <w:r>
        <w:rPr>
          <w:bCs/>
          <w:sz w:val="28"/>
        </w:rPr>
        <w:t>Уполномоченного органа</w:t>
      </w:r>
      <w:r w:rsidRPr="00757DC0">
        <w:rPr>
          <w:bCs/>
          <w:sz w:val="28"/>
        </w:rPr>
        <w:t>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адрес электронной почты</w:t>
      </w:r>
      <w:r>
        <w:rPr>
          <w:bCs/>
          <w:sz w:val="28"/>
        </w:rPr>
        <w:t>/ официального сайта в информационно-телекоммуникационной сети «Интернет»</w:t>
      </w:r>
      <w:r w:rsidRPr="00757DC0">
        <w:rPr>
          <w:bCs/>
          <w:sz w:val="28"/>
        </w:rPr>
        <w:t xml:space="preserve"> </w:t>
      </w:r>
      <w:r>
        <w:rPr>
          <w:bCs/>
          <w:sz w:val="28"/>
        </w:rPr>
        <w:t>Уполномоченного органа, МФЦ</w:t>
      </w:r>
      <w:r w:rsidRPr="00757DC0">
        <w:rPr>
          <w:bCs/>
          <w:sz w:val="28"/>
        </w:rPr>
        <w:t>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действующие нормативные правовые акты по вопросам предоставления муниципальной услуги, в том числе настоящий регламент (наименование, номер, дата принятия);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ход предоставления муниципальной услуги;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перечень документов, необходимых для предо</w:t>
      </w:r>
      <w:r>
        <w:rPr>
          <w:bCs/>
          <w:sz w:val="28"/>
        </w:rPr>
        <w:t>ставления муниципальной услуги;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административные </w:t>
      </w:r>
      <w:r>
        <w:rPr>
          <w:bCs/>
          <w:sz w:val="28"/>
        </w:rPr>
        <w:t>процедуры</w:t>
      </w:r>
      <w:r w:rsidRPr="00757DC0">
        <w:rPr>
          <w:bCs/>
          <w:sz w:val="28"/>
        </w:rPr>
        <w:t xml:space="preserve"> предоставления муниципальной услуги;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срок</w:t>
      </w:r>
      <w:r w:rsidRPr="00757DC0">
        <w:rPr>
          <w:bCs/>
          <w:sz w:val="28"/>
        </w:rPr>
        <w:t xml:space="preserve"> предоставления муниципальной услуги;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порядок и формы контроля за предоставлением муниципальной услуги;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основания для отказа в предоставлении муниципальной услуги;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5C14">
        <w:rPr>
          <w:sz w:val="28"/>
          <w:szCs w:val="28"/>
        </w:rPr>
        <w:t>досудебный (внесудебный) порядок обжалования решений и действий (бездействия</w:t>
      </w:r>
      <w:r>
        <w:rPr>
          <w:sz w:val="28"/>
          <w:szCs w:val="28"/>
        </w:rPr>
        <w:t>) должностных лиц и муниципальных служащих Уполномоченного органа</w:t>
      </w:r>
      <w:r w:rsidRPr="00A55C14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иная информация о деятельности Уполномоченного органа, предоставляемая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1.8.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почты, факсимильной связи или электронной почты.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 xml:space="preserve">Информирование проводится </w:t>
      </w:r>
      <w:r>
        <w:rPr>
          <w:bCs/>
          <w:sz w:val="28"/>
        </w:rPr>
        <w:t xml:space="preserve">на русском языке </w:t>
      </w:r>
      <w:r w:rsidRPr="00757DC0">
        <w:rPr>
          <w:bCs/>
          <w:sz w:val="28"/>
        </w:rPr>
        <w:t xml:space="preserve">в форме </w:t>
      </w:r>
      <w:r>
        <w:rPr>
          <w:bCs/>
          <w:sz w:val="28"/>
        </w:rPr>
        <w:t>индивидуального</w:t>
      </w:r>
      <w:r w:rsidRPr="00757DC0">
        <w:rPr>
          <w:bCs/>
          <w:sz w:val="28"/>
        </w:rPr>
        <w:t xml:space="preserve"> или публичного информирования.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39087A" w:rsidRPr="00757DC0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Если для подготовки ответа </w:t>
      </w:r>
      <w:r w:rsidRPr="00880087">
        <w:rPr>
          <w:bCs/>
          <w:sz w:val="28"/>
        </w:rPr>
        <w:t>треб</w:t>
      </w:r>
      <w:r>
        <w:rPr>
          <w:bCs/>
          <w:sz w:val="28"/>
        </w:rPr>
        <w:t xml:space="preserve">уется продолжительное время, специалист, ответственный за </w:t>
      </w:r>
      <w:r w:rsidRPr="00880087">
        <w:rPr>
          <w:bCs/>
          <w:sz w:val="28"/>
        </w:rPr>
        <w:t>информирование,</w:t>
      </w:r>
      <w:r>
        <w:rPr>
          <w:bCs/>
          <w:sz w:val="28"/>
        </w:rPr>
        <w:t xml:space="preserve"> может предложить заявителям обратиться за необходимой информацией в письменном виде, либо </w:t>
      </w:r>
      <w:r w:rsidRPr="00880087">
        <w:rPr>
          <w:bCs/>
          <w:sz w:val="28"/>
        </w:rPr>
        <w:t>п</w:t>
      </w:r>
      <w:r>
        <w:rPr>
          <w:bCs/>
          <w:sz w:val="28"/>
        </w:rPr>
        <w:t xml:space="preserve">редложить возможность повторного консультирования </w:t>
      </w:r>
      <w:r w:rsidRPr="00880087">
        <w:rPr>
          <w:bCs/>
          <w:sz w:val="28"/>
        </w:rPr>
        <w:t>по</w:t>
      </w:r>
      <w:r>
        <w:rPr>
          <w:bCs/>
          <w:sz w:val="28"/>
        </w:rPr>
        <w:t xml:space="preserve"> телефону через определенный промежуток времени, а также возможность </w:t>
      </w:r>
      <w:r w:rsidRPr="00880087">
        <w:rPr>
          <w:bCs/>
          <w:sz w:val="28"/>
        </w:rPr>
        <w:t>о</w:t>
      </w:r>
      <w:r>
        <w:rPr>
          <w:bCs/>
          <w:sz w:val="28"/>
        </w:rPr>
        <w:t xml:space="preserve">тветного звонка специалиста, </w:t>
      </w:r>
      <w:r w:rsidRPr="00880087">
        <w:rPr>
          <w:bCs/>
          <w:sz w:val="28"/>
        </w:rPr>
        <w:t>ответственного за информирование, заявителю для разъяснения</w:t>
      </w:r>
      <w:r>
        <w:rPr>
          <w:bCs/>
          <w:sz w:val="28"/>
        </w:rPr>
        <w:t>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При ответе на телефонные </w:t>
      </w:r>
      <w:r w:rsidRPr="00A13495">
        <w:rPr>
          <w:bCs/>
          <w:sz w:val="28"/>
        </w:rPr>
        <w:t xml:space="preserve">звонки </w:t>
      </w:r>
      <w:r>
        <w:rPr>
          <w:bCs/>
          <w:sz w:val="28"/>
        </w:rPr>
        <w:t xml:space="preserve">специалист, ответственный за информирование, должен назвать </w:t>
      </w:r>
      <w:r w:rsidRPr="00A13495">
        <w:rPr>
          <w:bCs/>
          <w:sz w:val="28"/>
        </w:rPr>
        <w:t>фамили</w:t>
      </w:r>
      <w:r>
        <w:rPr>
          <w:bCs/>
          <w:sz w:val="28"/>
        </w:rPr>
        <w:t xml:space="preserve">ю, имя, отчество, занимаемую </w:t>
      </w:r>
      <w:r>
        <w:rPr>
          <w:bCs/>
          <w:sz w:val="28"/>
        </w:rPr>
        <w:lastRenderedPageBreak/>
        <w:t>должность и наименование Уполномоченного органа.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Устное информирование должно </w:t>
      </w:r>
      <w:r w:rsidRPr="00A13495">
        <w:rPr>
          <w:bCs/>
          <w:sz w:val="28"/>
        </w:rPr>
        <w:t>про</w:t>
      </w:r>
      <w:r>
        <w:rPr>
          <w:bCs/>
          <w:sz w:val="28"/>
        </w:rPr>
        <w:t xml:space="preserve">водиться с учетом требований </w:t>
      </w:r>
      <w:r w:rsidRPr="00A13495">
        <w:rPr>
          <w:bCs/>
          <w:sz w:val="28"/>
        </w:rPr>
        <w:t>о</w:t>
      </w:r>
      <w:r>
        <w:rPr>
          <w:bCs/>
          <w:sz w:val="28"/>
        </w:rPr>
        <w:t>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</w:t>
      </w:r>
      <w:r w:rsidRPr="00A13495">
        <w:rPr>
          <w:bCs/>
          <w:sz w:val="28"/>
        </w:rPr>
        <w:t xml:space="preserve"> с</w:t>
      </w:r>
      <w:r>
        <w:rPr>
          <w:bCs/>
          <w:sz w:val="28"/>
        </w:rPr>
        <w:t xml:space="preserve">пециалист, </w:t>
      </w:r>
      <w:r w:rsidRPr="00A13495">
        <w:rPr>
          <w:bCs/>
          <w:sz w:val="28"/>
        </w:rPr>
        <w:t>ответственн</w:t>
      </w:r>
      <w:r>
        <w:rPr>
          <w:bCs/>
          <w:sz w:val="28"/>
        </w:rPr>
        <w:t xml:space="preserve">ый за информирование, должен кратко подвести итоги и перечислить меры, </w:t>
      </w:r>
      <w:r w:rsidRPr="00A13495">
        <w:rPr>
          <w:bCs/>
          <w:sz w:val="28"/>
        </w:rPr>
        <w:t>к</w:t>
      </w:r>
      <w:r>
        <w:rPr>
          <w:bCs/>
          <w:sz w:val="28"/>
        </w:rPr>
        <w:t>оторые необходимо принять (кто именно, когда и что должен сделать).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757DC0">
        <w:rPr>
          <w:bCs/>
          <w:sz w:val="28"/>
        </w:rPr>
        <w:t>Время ожидания заинтересованного лица при личном обращении за консультаци</w:t>
      </w:r>
      <w:r>
        <w:rPr>
          <w:bCs/>
          <w:sz w:val="28"/>
        </w:rPr>
        <w:t>ей не может превышать 15 минут.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1.8.2. Индивидуальное письменное</w:t>
      </w:r>
      <w:r w:rsidRPr="00A13495">
        <w:rPr>
          <w:bCs/>
          <w:sz w:val="28"/>
        </w:rPr>
        <w:t xml:space="preserve"> ин</w:t>
      </w:r>
      <w:r>
        <w:rPr>
          <w:bCs/>
          <w:sz w:val="28"/>
        </w:rPr>
        <w:t xml:space="preserve">формирование осуществляется в </w:t>
      </w:r>
      <w:r w:rsidRPr="00A13495">
        <w:rPr>
          <w:bCs/>
          <w:sz w:val="28"/>
        </w:rPr>
        <w:t>виде письменног</w:t>
      </w:r>
      <w:r>
        <w:rPr>
          <w:bCs/>
          <w:sz w:val="28"/>
        </w:rPr>
        <w:t xml:space="preserve">о </w:t>
      </w:r>
      <w:r w:rsidRPr="00A13495">
        <w:rPr>
          <w:bCs/>
          <w:sz w:val="28"/>
        </w:rPr>
        <w:t>ответа на обращение заин</w:t>
      </w:r>
      <w:r>
        <w:rPr>
          <w:bCs/>
          <w:sz w:val="28"/>
        </w:rPr>
        <w:t xml:space="preserve">тересованного лица, электронной </w:t>
      </w:r>
      <w:r w:rsidRPr="00A13495">
        <w:rPr>
          <w:bCs/>
          <w:sz w:val="28"/>
        </w:rPr>
        <w:t xml:space="preserve">почтой в зависимости от способа обращения заявителя за информацией. 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Ответ на заявление предоставляется в </w:t>
      </w:r>
      <w:r w:rsidRPr="00A13495">
        <w:rPr>
          <w:bCs/>
          <w:sz w:val="28"/>
        </w:rPr>
        <w:t>простой</w:t>
      </w:r>
      <w:r>
        <w:rPr>
          <w:bCs/>
          <w:sz w:val="28"/>
        </w:rPr>
        <w:t>, четкой форме, с указанием фамилии, имени, отчества, номера телефона</w:t>
      </w:r>
      <w:r w:rsidRPr="00A13495">
        <w:rPr>
          <w:bCs/>
          <w:sz w:val="28"/>
        </w:rPr>
        <w:t xml:space="preserve"> и</w:t>
      </w:r>
      <w:r>
        <w:rPr>
          <w:bCs/>
          <w:sz w:val="28"/>
        </w:rPr>
        <w:t>сполнителя и подписывается руководителем Уполномоченного органа.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1.8.3. Публичное устное </w:t>
      </w:r>
      <w:r w:rsidRPr="00A13495">
        <w:rPr>
          <w:bCs/>
          <w:sz w:val="28"/>
        </w:rPr>
        <w:t>информирован</w:t>
      </w:r>
      <w:r>
        <w:rPr>
          <w:bCs/>
          <w:sz w:val="28"/>
        </w:rPr>
        <w:t xml:space="preserve">ие осуществляется посредством привлечения средств массовой </w:t>
      </w:r>
      <w:r w:rsidRPr="00A13495">
        <w:rPr>
          <w:bCs/>
          <w:sz w:val="28"/>
        </w:rPr>
        <w:t>информации</w:t>
      </w:r>
      <w:r>
        <w:rPr>
          <w:bCs/>
          <w:sz w:val="28"/>
        </w:rPr>
        <w:t xml:space="preserve"> - </w:t>
      </w:r>
      <w:r w:rsidRPr="00A13495">
        <w:rPr>
          <w:bCs/>
          <w:sz w:val="28"/>
        </w:rPr>
        <w:t>ра</w:t>
      </w:r>
      <w:r>
        <w:rPr>
          <w:bCs/>
          <w:sz w:val="28"/>
        </w:rPr>
        <w:t xml:space="preserve">дио, телевидения.  Выступления должностных лиц, ответственных за </w:t>
      </w:r>
      <w:r w:rsidRPr="00A13495">
        <w:rPr>
          <w:bCs/>
          <w:sz w:val="28"/>
        </w:rPr>
        <w:t>информирова</w:t>
      </w:r>
      <w:r>
        <w:rPr>
          <w:bCs/>
          <w:sz w:val="28"/>
        </w:rPr>
        <w:t xml:space="preserve">ние, по радио и телевидению </w:t>
      </w:r>
      <w:r w:rsidRPr="00A13495">
        <w:rPr>
          <w:bCs/>
          <w:sz w:val="28"/>
        </w:rPr>
        <w:t xml:space="preserve">согласовываются с руководителем </w:t>
      </w:r>
      <w:r>
        <w:rPr>
          <w:bCs/>
          <w:sz w:val="28"/>
        </w:rPr>
        <w:t>Уполномоченного органа.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1.8.4. Публичное письменное </w:t>
      </w:r>
      <w:r w:rsidRPr="00A13495">
        <w:rPr>
          <w:bCs/>
          <w:sz w:val="28"/>
        </w:rPr>
        <w:t>информ</w:t>
      </w:r>
      <w:r>
        <w:rPr>
          <w:bCs/>
          <w:sz w:val="28"/>
        </w:rPr>
        <w:t xml:space="preserve">ирование осуществляется путем публикации информационных </w:t>
      </w:r>
      <w:r w:rsidRPr="00A13495">
        <w:rPr>
          <w:bCs/>
          <w:sz w:val="28"/>
        </w:rPr>
        <w:t>материал</w:t>
      </w:r>
      <w:r>
        <w:rPr>
          <w:bCs/>
          <w:sz w:val="28"/>
        </w:rPr>
        <w:t xml:space="preserve">ов о правилах предоставления муниципальной услуги, </w:t>
      </w:r>
      <w:r w:rsidRPr="00A13495">
        <w:rPr>
          <w:bCs/>
          <w:sz w:val="28"/>
        </w:rPr>
        <w:t>а также настоящего</w:t>
      </w:r>
      <w:r>
        <w:rPr>
          <w:bCs/>
          <w:sz w:val="28"/>
        </w:rPr>
        <w:t xml:space="preserve"> регламента и </w:t>
      </w:r>
      <w:r w:rsidRPr="00A13495">
        <w:rPr>
          <w:bCs/>
          <w:sz w:val="28"/>
        </w:rPr>
        <w:t xml:space="preserve">муниципального правового акта об его утверждении: 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A13495">
        <w:rPr>
          <w:bCs/>
          <w:sz w:val="28"/>
        </w:rPr>
        <w:t xml:space="preserve">в средствах массовой информации; 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A13495">
        <w:rPr>
          <w:bCs/>
          <w:sz w:val="28"/>
        </w:rPr>
        <w:t>на официальном сайте</w:t>
      </w:r>
      <w:r>
        <w:rPr>
          <w:bCs/>
          <w:sz w:val="28"/>
        </w:rPr>
        <w:t xml:space="preserve"> Уполномоченного органа в информационно-телекоммуникационной сети «Интернет»</w:t>
      </w:r>
      <w:r w:rsidRPr="00A13495">
        <w:rPr>
          <w:bCs/>
          <w:sz w:val="28"/>
        </w:rPr>
        <w:t xml:space="preserve">; 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A13495">
        <w:rPr>
          <w:bCs/>
          <w:sz w:val="28"/>
        </w:rPr>
        <w:t>на Едином портале государственных и муниципальных услуг</w:t>
      </w:r>
      <w:r>
        <w:rPr>
          <w:bCs/>
          <w:sz w:val="28"/>
        </w:rPr>
        <w:t xml:space="preserve"> </w:t>
      </w:r>
      <w:r w:rsidRPr="00A13495">
        <w:rPr>
          <w:bCs/>
          <w:sz w:val="28"/>
        </w:rPr>
        <w:t xml:space="preserve">(функций); </w:t>
      </w:r>
    </w:p>
    <w:p w:rsidR="0039087A" w:rsidRPr="00A13495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на </w:t>
      </w:r>
      <w:r w:rsidRPr="00A13495">
        <w:rPr>
          <w:bCs/>
          <w:sz w:val="28"/>
        </w:rPr>
        <w:t xml:space="preserve">Портале государственных и муниципальных услуг (функций) Вологодской области; 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 w:rsidRPr="00A13495">
        <w:rPr>
          <w:bCs/>
          <w:sz w:val="28"/>
        </w:rPr>
        <w:t xml:space="preserve">на информационных стендах </w:t>
      </w:r>
      <w:r>
        <w:rPr>
          <w:bCs/>
          <w:sz w:val="28"/>
        </w:rPr>
        <w:t>Уполномоченного органа, МФЦ.</w:t>
      </w:r>
    </w:p>
    <w:p w:rsidR="0039087A" w:rsidRDefault="0039087A" w:rsidP="001069AE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39087A" w:rsidRPr="00757DC0" w:rsidRDefault="0039087A" w:rsidP="001069AE">
      <w:pPr>
        <w:ind w:firstLine="720"/>
        <w:rPr>
          <w:sz w:val="28"/>
        </w:rPr>
      </w:pPr>
    </w:p>
    <w:p w:rsidR="0039087A" w:rsidRPr="00F7531C" w:rsidRDefault="0039087A" w:rsidP="001069AE">
      <w:pPr>
        <w:tabs>
          <w:tab w:val="left" w:pos="1440"/>
          <w:tab w:val="left" w:pos="1620"/>
          <w:tab w:val="left" w:pos="2340"/>
        </w:tabs>
        <w:ind w:firstLine="720"/>
        <w:jc w:val="center"/>
        <w:rPr>
          <w:b/>
          <w:sz w:val="28"/>
          <w:szCs w:val="28"/>
        </w:rPr>
      </w:pPr>
      <w:r w:rsidRPr="00F7531C">
        <w:rPr>
          <w:b/>
          <w:sz w:val="28"/>
          <w:szCs w:val="28"/>
        </w:rPr>
        <w:t>2. СТАНДАРТ ПРЕДОСТАВЛЕНИЯ МУНИЦИПАЛЬНОЙ УСЛУГИ</w:t>
      </w:r>
    </w:p>
    <w:p w:rsidR="0039087A" w:rsidRPr="00467241" w:rsidRDefault="0039087A" w:rsidP="001069AE">
      <w:pPr>
        <w:tabs>
          <w:tab w:val="left" w:pos="1440"/>
          <w:tab w:val="left" w:pos="1620"/>
        </w:tabs>
        <w:ind w:firstLine="720"/>
        <w:jc w:val="both"/>
        <w:rPr>
          <w:sz w:val="28"/>
        </w:rPr>
      </w:pPr>
    </w:p>
    <w:p w:rsidR="0039087A" w:rsidRPr="00F7531C" w:rsidRDefault="0039087A" w:rsidP="001069AE">
      <w:pPr>
        <w:tabs>
          <w:tab w:val="left" w:pos="1440"/>
          <w:tab w:val="left" w:pos="1620"/>
        </w:tabs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>2.1. Наименование муниципальной услуги</w:t>
      </w:r>
    </w:p>
    <w:p w:rsidR="0039087A" w:rsidRPr="00467241" w:rsidRDefault="004C21C8" w:rsidP="001069AE">
      <w:pPr>
        <w:tabs>
          <w:tab w:val="left" w:pos="1440"/>
          <w:tab w:val="left" w:pos="1620"/>
        </w:tabs>
        <w:ind w:firstLine="720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Предоставление </w:t>
      </w:r>
      <w:r w:rsidRPr="004C21C8">
        <w:rPr>
          <w:bCs/>
          <w:color w:val="000000"/>
          <w:sz w:val="28"/>
          <w:szCs w:val="28"/>
        </w:rPr>
        <w:t xml:space="preserve">информации 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</w:t>
      </w:r>
      <w:r w:rsidR="0039087A" w:rsidRPr="00A22102">
        <w:rPr>
          <w:bCs/>
          <w:color w:val="000000"/>
          <w:sz w:val="28"/>
          <w:szCs w:val="28"/>
        </w:rPr>
        <w:t>в образовательных организациях Шекснинского муниципального района</w:t>
      </w:r>
      <w:r w:rsidR="0039087A" w:rsidRPr="00A22102">
        <w:rPr>
          <w:sz w:val="28"/>
        </w:rPr>
        <w:t>.</w:t>
      </w:r>
    </w:p>
    <w:p w:rsidR="0039087A" w:rsidRPr="00F7531C" w:rsidRDefault="0039087A" w:rsidP="001069AE">
      <w:pPr>
        <w:tabs>
          <w:tab w:val="left" w:pos="1440"/>
          <w:tab w:val="left" w:pos="1620"/>
        </w:tabs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 xml:space="preserve">2.2. </w:t>
      </w:r>
      <w:r w:rsidRPr="00F7531C">
        <w:rPr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39087A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2.2.1. </w:t>
      </w:r>
      <w:r w:rsidRPr="00757DC0">
        <w:rPr>
          <w:sz w:val="28"/>
        </w:rPr>
        <w:t>Муниципальную услугу предоставля</w:t>
      </w:r>
      <w:r>
        <w:rPr>
          <w:sz w:val="28"/>
        </w:rPr>
        <w:t>ет:</w:t>
      </w:r>
    </w:p>
    <w:p w:rsidR="0039087A" w:rsidRPr="004C69B0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-Управление образования Шекснинского муниципального района</w:t>
      </w:r>
      <w:r w:rsidR="003F4292">
        <w:rPr>
          <w:sz w:val="28"/>
        </w:rPr>
        <w:t xml:space="preserve"> – </w:t>
      </w:r>
      <w:r w:rsidR="003F4292" w:rsidRPr="004C69B0">
        <w:rPr>
          <w:sz w:val="28"/>
        </w:rPr>
        <w:t>непосредственное предоставление муниципальной услуги</w:t>
      </w:r>
      <w:r w:rsidRPr="004C69B0">
        <w:rPr>
          <w:sz w:val="28"/>
        </w:rPr>
        <w:t>;</w:t>
      </w:r>
    </w:p>
    <w:p w:rsidR="0039087A" w:rsidRPr="00757DC0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-многофункциональный центр предоставления государственных и муниципальных услуг (МФЦ) по месту жительства заявителя в части приема и (или) выдачи документов на предоставление муниципальной услуги. </w:t>
      </w:r>
    </w:p>
    <w:p w:rsidR="0039087A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2.2.2. Должностные лица, </w:t>
      </w:r>
      <w:r w:rsidRPr="005F00BA">
        <w:rPr>
          <w:sz w:val="28"/>
        </w:rPr>
        <w:t>от</w:t>
      </w:r>
      <w:r>
        <w:rPr>
          <w:sz w:val="28"/>
        </w:rPr>
        <w:t>ветственные за предоставление муниципальной услуги, определяются должностной инструкцией.</w:t>
      </w:r>
    </w:p>
    <w:p w:rsidR="0039087A" w:rsidRPr="002A5597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2.2.3. Не допускается требовать от</w:t>
      </w:r>
      <w:r w:rsidRPr="002A5597">
        <w:rPr>
          <w:sz w:val="28"/>
        </w:rPr>
        <w:t xml:space="preserve"> заявите</w:t>
      </w:r>
      <w:r>
        <w:rPr>
          <w:sz w:val="28"/>
        </w:rPr>
        <w:t xml:space="preserve">ля осуществления действий, в том числе согласований, </w:t>
      </w:r>
      <w:r w:rsidRPr="002A5597">
        <w:rPr>
          <w:sz w:val="28"/>
        </w:rPr>
        <w:t>необходимых для получения муниципальной услуги</w:t>
      </w:r>
      <w:r>
        <w:rPr>
          <w:sz w:val="28"/>
        </w:rPr>
        <w:t xml:space="preserve"> и связанных с обращением в иные органы и </w:t>
      </w:r>
      <w:r w:rsidRPr="002A5597">
        <w:rPr>
          <w:sz w:val="28"/>
        </w:rPr>
        <w:t>организац</w:t>
      </w:r>
      <w:r>
        <w:rPr>
          <w:sz w:val="28"/>
        </w:rPr>
        <w:t xml:space="preserve">ии, не </w:t>
      </w:r>
      <w:r w:rsidRPr="002A5597">
        <w:rPr>
          <w:sz w:val="28"/>
        </w:rPr>
        <w:t>предусмотренных настоящим регламентом.</w:t>
      </w:r>
    </w:p>
    <w:p w:rsidR="0039087A" w:rsidRPr="00F7531C" w:rsidRDefault="0039087A" w:rsidP="001069AE">
      <w:pPr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>2.3. Результат предоставления муниципальной услуги</w:t>
      </w:r>
    </w:p>
    <w:p w:rsidR="0039087A" w:rsidRDefault="0039087A" w:rsidP="001069AE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757DC0">
        <w:rPr>
          <w:rFonts w:ascii="Times New Roman" w:hAnsi="Times New Roman" w:cs="Times New Roman"/>
          <w:sz w:val="28"/>
          <w:szCs w:val="24"/>
        </w:rPr>
        <w:t>Результатом предоставления муниципальной услуги явля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757DC0">
        <w:rPr>
          <w:rFonts w:ascii="Times New Roman" w:hAnsi="Times New Roman" w:cs="Times New Roman"/>
          <w:sz w:val="28"/>
          <w:szCs w:val="24"/>
        </w:rPr>
        <w:t>тся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757DC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9087A" w:rsidRDefault="0039087A" w:rsidP="001069A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E6B1F">
        <w:rPr>
          <w:sz w:val="28"/>
          <w:szCs w:val="28"/>
        </w:rPr>
        <w:t>п</w:t>
      </w:r>
      <w:r>
        <w:rPr>
          <w:sz w:val="28"/>
          <w:szCs w:val="28"/>
        </w:rPr>
        <w:t>редоставление</w:t>
      </w:r>
      <w:r w:rsidRPr="009E6B1F">
        <w:rPr>
          <w:sz w:val="28"/>
          <w:szCs w:val="28"/>
        </w:rPr>
        <w:t xml:space="preserve"> информации </w:t>
      </w:r>
      <w:r w:rsidR="004C21C8" w:rsidRPr="004C21C8">
        <w:rPr>
          <w:bCs/>
          <w:color w:val="000000"/>
          <w:sz w:val="28"/>
          <w:szCs w:val="28"/>
        </w:rPr>
        <w:t xml:space="preserve"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</w:t>
      </w:r>
      <w:r w:rsidRPr="00A22102">
        <w:rPr>
          <w:bCs/>
          <w:color w:val="000000"/>
          <w:sz w:val="28"/>
          <w:szCs w:val="28"/>
        </w:rPr>
        <w:t>образовательных организациях Шекснинского муниципального района</w:t>
      </w:r>
      <w:r>
        <w:rPr>
          <w:bCs/>
          <w:color w:val="000000"/>
          <w:sz w:val="28"/>
          <w:szCs w:val="28"/>
        </w:rPr>
        <w:t xml:space="preserve"> и направление соответствующего уведомления заявителю (приложение 2 к настоящему регламенту)</w:t>
      </w:r>
      <w:r>
        <w:rPr>
          <w:sz w:val="28"/>
          <w:szCs w:val="28"/>
        </w:rPr>
        <w:t>;</w:t>
      </w:r>
    </w:p>
    <w:p w:rsidR="0039087A" w:rsidRPr="004F7AF6" w:rsidRDefault="0039087A" w:rsidP="001069AE">
      <w:pPr>
        <w:ind w:firstLine="720"/>
        <w:contextualSpacing/>
        <w:jc w:val="both"/>
        <w:rPr>
          <w:sz w:val="28"/>
          <w:szCs w:val="28"/>
        </w:rPr>
      </w:pPr>
      <w:r w:rsidRPr="004F7AF6">
        <w:rPr>
          <w:sz w:val="28"/>
          <w:szCs w:val="28"/>
        </w:rPr>
        <w:t xml:space="preserve">2) отказ в предоставлении </w:t>
      </w:r>
      <w:r w:rsidRPr="009E6B1F">
        <w:rPr>
          <w:sz w:val="28"/>
          <w:szCs w:val="28"/>
        </w:rPr>
        <w:t xml:space="preserve">информации </w:t>
      </w:r>
      <w:r w:rsidR="00154AE0" w:rsidRPr="00154AE0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  <w:r w:rsidRPr="004F7AF6">
        <w:rPr>
          <w:sz w:val="28"/>
          <w:szCs w:val="28"/>
        </w:rPr>
        <w:t xml:space="preserve"> и направление соответствующего уведомления заявителю (приложение 3 к настоящему регламенту).</w:t>
      </w:r>
    </w:p>
    <w:p w:rsidR="0039087A" w:rsidRPr="00F7531C" w:rsidRDefault="0039087A" w:rsidP="001069AE">
      <w:pPr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 xml:space="preserve">2.4. </w:t>
      </w:r>
      <w:r w:rsidRPr="00F7531C">
        <w:rPr>
          <w:b/>
          <w:sz w:val="28"/>
          <w:szCs w:val="28"/>
        </w:rPr>
        <w:t>Срок предоставления муниципальной услуги</w:t>
      </w:r>
    </w:p>
    <w:p w:rsidR="0039087A" w:rsidRDefault="0039087A" w:rsidP="001069A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93710">
        <w:rPr>
          <w:sz w:val="28"/>
        </w:rPr>
        <w:t xml:space="preserve">Срок предоставления муниципальной услуги составляет 7 </w:t>
      </w:r>
      <w:r>
        <w:rPr>
          <w:sz w:val="28"/>
        </w:rPr>
        <w:t>рабочих</w:t>
      </w:r>
      <w:r w:rsidRPr="00393710">
        <w:rPr>
          <w:sz w:val="28"/>
        </w:rPr>
        <w:t xml:space="preserve"> дней со дня </w:t>
      </w:r>
      <w:r>
        <w:rPr>
          <w:sz w:val="28"/>
        </w:rPr>
        <w:t>подачи заявления</w:t>
      </w:r>
      <w:r w:rsidRPr="00393710">
        <w:rPr>
          <w:sz w:val="28"/>
        </w:rPr>
        <w:t xml:space="preserve"> о предоставлении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sz w:val="28"/>
        </w:rPr>
        <w:t xml:space="preserve"> и приложенных к нему документов.</w:t>
      </w:r>
    </w:p>
    <w:p w:rsidR="0039087A" w:rsidRPr="00F7531C" w:rsidRDefault="0039087A" w:rsidP="001069AE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7531C">
        <w:rPr>
          <w:b/>
          <w:sz w:val="28"/>
        </w:rPr>
        <w:t xml:space="preserve">2.5. </w:t>
      </w:r>
      <w:r w:rsidRPr="00F7531C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39087A" w:rsidRPr="004C69B0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 w:rsidRPr="004C69B0">
        <w:rPr>
          <w:sz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39087A" w:rsidRPr="00757DC0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757DC0">
        <w:rPr>
          <w:color w:val="000000"/>
          <w:sz w:val="28"/>
        </w:rPr>
        <w:t>Конституцией Российской Федерации от 12.12.1993;</w:t>
      </w:r>
    </w:p>
    <w:p w:rsidR="0039087A" w:rsidRPr="00757DC0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757DC0">
        <w:rPr>
          <w:color w:val="000000"/>
          <w:sz w:val="28"/>
        </w:rPr>
        <w:t xml:space="preserve">Федеральным законом от 06.10.2003 № 131-ФЗ «Об общих принципах </w:t>
      </w:r>
      <w:r w:rsidRPr="00757DC0">
        <w:rPr>
          <w:color w:val="000000"/>
          <w:sz w:val="28"/>
        </w:rPr>
        <w:lastRenderedPageBreak/>
        <w:t>организации местного самоуправления в Российской Федерации»;</w:t>
      </w:r>
    </w:p>
    <w:p w:rsidR="0039087A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757DC0">
        <w:rPr>
          <w:color w:val="000000"/>
          <w:sz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39087A" w:rsidRPr="00757DC0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 w:rsidRPr="00757DC0">
        <w:rPr>
          <w:sz w:val="28"/>
        </w:rPr>
        <w:t>Федеральным законом от 29.12.2012</w:t>
      </w:r>
      <w:r w:rsidRPr="00757DC0">
        <w:rPr>
          <w:color w:val="000000"/>
          <w:sz w:val="28"/>
        </w:rPr>
        <w:t xml:space="preserve"> </w:t>
      </w:r>
      <w:r w:rsidRPr="00757DC0">
        <w:rPr>
          <w:sz w:val="28"/>
        </w:rPr>
        <w:t>№ 273-ФЗ «Об образовании в Российской Федерации»;</w:t>
      </w:r>
    </w:p>
    <w:p w:rsidR="0039087A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757DC0">
        <w:rPr>
          <w:color w:val="000000"/>
          <w:sz w:val="28"/>
        </w:rPr>
        <w:t>Федеральным законом от 27.07.2006 №</w:t>
      </w:r>
      <w:r>
        <w:rPr>
          <w:color w:val="000000"/>
          <w:sz w:val="28"/>
        </w:rPr>
        <w:t xml:space="preserve"> 152-ФЗ «О персональных данных»;</w:t>
      </w:r>
    </w:p>
    <w:p w:rsidR="0039087A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D9539C">
        <w:rPr>
          <w:color w:val="000000"/>
          <w:sz w:val="28"/>
        </w:rPr>
        <w:t>Закон</w:t>
      </w:r>
      <w:r>
        <w:rPr>
          <w:color w:val="000000"/>
          <w:sz w:val="28"/>
        </w:rPr>
        <w:t>ом</w:t>
      </w:r>
      <w:r w:rsidRPr="00D9539C">
        <w:rPr>
          <w:color w:val="000000"/>
          <w:sz w:val="28"/>
        </w:rPr>
        <w:t xml:space="preserve"> Российской Федерации от 27.04.</w:t>
      </w:r>
      <w:r>
        <w:rPr>
          <w:color w:val="000000"/>
          <w:sz w:val="28"/>
        </w:rPr>
        <w:t>19</w:t>
      </w:r>
      <w:r w:rsidRPr="00D9539C">
        <w:rPr>
          <w:color w:val="000000"/>
          <w:sz w:val="28"/>
        </w:rPr>
        <w:t xml:space="preserve">93 </w:t>
      </w:r>
      <w:r>
        <w:rPr>
          <w:color w:val="000000"/>
          <w:sz w:val="28"/>
        </w:rPr>
        <w:t>№</w:t>
      </w:r>
      <w:r w:rsidRPr="00D9539C">
        <w:rPr>
          <w:color w:val="000000"/>
          <w:sz w:val="28"/>
        </w:rPr>
        <w:t xml:space="preserve"> 4866-1 </w:t>
      </w:r>
      <w:r>
        <w:rPr>
          <w:color w:val="000000"/>
          <w:sz w:val="28"/>
        </w:rPr>
        <w:t>«</w:t>
      </w:r>
      <w:r w:rsidRPr="00D9539C">
        <w:rPr>
          <w:color w:val="000000"/>
          <w:sz w:val="28"/>
        </w:rPr>
        <w:t>Об обжаловании в суд действий и решений, нарушающих права и свободы граждан</w:t>
      </w:r>
      <w:r w:rsidR="003F4292">
        <w:rPr>
          <w:color w:val="000000"/>
          <w:sz w:val="28"/>
        </w:rPr>
        <w:t>»;</w:t>
      </w:r>
    </w:p>
    <w:p w:rsidR="003F4292" w:rsidRPr="004C69B0" w:rsidRDefault="003F4292" w:rsidP="001069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 w:rsidRPr="004C69B0">
        <w:rPr>
          <w:sz w:val="28"/>
        </w:rPr>
        <w:t>Настоящим административным регламентом.</w:t>
      </w:r>
    </w:p>
    <w:p w:rsidR="0039087A" w:rsidRPr="00F7531C" w:rsidRDefault="0039087A" w:rsidP="001069AE">
      <w:pPr>
        <w:ind w:firstLine="720"/>
        <w:jc w:val="both"/>
        <w:rPr>
          <w:b/>
          <w:sz w:val="28"/>
          <w:szCs w:val="28"/>
        </w:rPr>
      </w:pPr>
      <w:r w:rsidRPr="00F7531C">
        <w:rPr>
          <w:b/>
          <w:sz w:val="28"/>
        </w:rPr>
        <w:t xml:space="preserve">2.6. </w:t>
      </w:r>
      <w:r w:rsidRPr="00F7531C"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9087A" w:rsidRDefault="0039087A" w:rsidP="001069A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2.6.1. Для получения муниципальной услуги заявитель предоставляет:</w:t>
      </w:r>
    </w:p>
    <w:p w:rsidR="0039087A" w:rsidRDefault="0039087A" w:rsidP="001069A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предоставлении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sz w:val="28"/>
          <w:szCs w:val="28"/>
        </w:rPr>
        <w:t xml:space="preserve"> (приложение 2 к настоящему регламенту).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 w:rsidRPr="000F109B">
        <w:rPr>
          <w:sz w:val="28"/>
          <w:szCs w:val="28"/>
        </w:rPr>
        <w:t>Юридические лица представляют заявлени</w:t>
      </w:r>
      <w:r>
        <w:rPr>
          <w:sz w:val="28"/>
          <w:szCs w:val="28"/>
        </w:rPr>
        <w:t>е</w:t>
      </w:r>
      <w:r w:rsidRPr="000F109B">
        <w:rPr>
          <w:sz w:val="28"/>
          <w:szCs w:val="28"/>
        </w:rPr>
        <w:t xml:space="preserve"> на официальном бланке с указанием реквизитов организации, а при отсутствии официального бланка заверяют подпись руководителя печатью юридического лица.</w:t>
      </w:r>
    </w:p>
    <w:p w:rsidR="0039087A" w:rsidRPr="009A5275" w:rsidRDefault="0039087A" w:rsidP="001069AE">
      <w:pPr>
        <w:ind w:firstLine="720"/>
        <w:jc w:val="both"/>
        <w:rPr>
          <w:sz w:val="28"/>
          <w:szCs w:val="28"/>
        </w:rPr>
      </w:pPr>
      <w:r w:rsidRPr="000F109B">
        <w:rPr>
          <w:sz w:val="28"/>
          <w:szCs w:val="28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Заявление оформляется на </w:t>
      </w:r>
      <w:r w:rsidRPr="009A5275">
        <w:rPr>
          <w:sz w:val="28"/>
          <w:szCs w:val="28"/>
        </w:rPr>
        <w:t>русско</w:t>
      </w:r>
      <w:r>
        <w:rPr>
          <w:sz w:val="28"/>
          <w:szCs w:val="28"/>
        </w:rPr>
        <w:t xml:space="preserve">м языке, заверяется подписью </w:t>
      </w:r>
      <w:r w:rsidRPr="009A5275">
        <w:rPr>
          <w:sz w:val="28"/>
          <w:szCs w:val="28"/>
        </w:rPr>
        <w:t xml:space="preserve">заявителя. </w:t>
      </w:r>
    </w:p>
    <w:p w:rsidR="0039087A" w:rsidRPr="009A5275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39087A" w:rsidRPr="009A5275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</w:t>
      </w:r>
      <w:r w:rsidRPr="009A5275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пальной услуги и прилагаемые документы представляются заявителем в Уполномоченный орган (МФЦ) на </w:t>
      </w:r>
      <w:r w:rsidRPr="009A5275">
        <w:rPr>
          <w:sz w:val="28"/>
          <w:szCs w:val="28"/>
        </w:rPr>
        <w:t xml:space="preserve">бумажном носителе. 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направить </w:t>
      </w:r>
      <w:r w:rsidRPr="009A5275">
        <w:rPr>
          <w:sz w:val="28"/>
          <w:szCs w:val="28"/>
        </w:rPr>
        <w:t>заявлени</w:t>
      </w:r>
      <w:r>
        <w:rPr>
          <w:sz w:val="28"/>
          <w:szCs w:val="28"/>
        </w:rPr>
        <w:t>е и прилагаемые документы в электронной форме с использованием федеральной государственной информационной системы «</w:t>
      </w:r>
      <w:r w:rsidRPr="009A5275">
        <w:rPr>
          <w:sz w:val="28"/>
          <w:szCs w:val="28"/>
        </w:rPr>
        <w:t>Еди</w:t>
      </w:r>
      <w:r>
        <w:rPr>
          <w:sz w:val="28"/>
          <w:szCs w:val="28"/>
        </w:rPr>
        <w:t>ный портал государственных и муниципальных услуг (функций)», либо государственной информационной системы «Портал государственных и муниципальных услуг (функций) Вологодской области»</w:t>
      </w:r>
      <w:r w:rsidRPr="009A5275">
        <w:rPr>
          <w:sz w:val="28"/>
          <w:szCs w:val="28"/>
        </w:rPr>
        <w:t xml:space="preserve">. 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обращении в электронной форме за получением муниципальной услуги заявление и каждый прилагаемый к нему документ подписываются допустимым видом электронной подписи.</w:t>
      </w:r>
      <w:bookmarkStart w:id="1" w:name="sub_27"/>
    </w:p>
    <w:p w:rsidR="0039087A" w:rsidRPr="00F7531C" w:rsidRDefault="0039087A" w:rsidP="001069AE">
      <w:pPr>
        <w:ind w:firstLine="720"/>
        <w:jc w:val="both"/>
        <w:rPr>
          <w:b/>
          <w:sz w:val="28"/>
          <w:szCs w:val="28"/>
        </w:rPr>
      </w:pPr>
      <w:r w:rsidRPr="00F7531C">
        <w:rPr>
          <w:b/>
          <w:sz w:val="28"/>
          <w:szCs w:val="28"/>
        </w:rPr>
        <w:t xml:space="preserve">2.7. Исчерпывающий перечень документов, необходимых в соответствии </w:t>
      </w:r>
      <w:r>
        <w:rPr>
          <w:b/>
          <w:sz w:val="28"/>
          <w:szCs w:val="28"/>
        </w:rPr>
        <w:t xml:space="preserve">с нормативными правовыми актами </w:t>
      </w:r>
      <w:r w:rsidRPr="00F7531C">
        <w:rPr>
          <w:b/>
          <w:sz w:val="28"/>
          <w:szCs w:val="28"/>
        </w:rPr>
        <w:t>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</w:p>
    <w:bookmarkEnd w:id="1"/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39087A" w:rsidRPr="004C69B0" w:rsidRDefault="0039087A" w:rsidP="001069AE">
      <w:pPr>
        <w:ind w:firstLine="720"/>
        <w:jc w:val="both"/>
        <w:rPr>
          <w:b/>
          <w:sz w:val="28"/>
          <w:szCs w:val="28"/>
        </w:rPr>
      </w:pPr>
      <w:r w:rsidRPr="003B650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3B650A">
        <w:rPr>
          <w:b/>
          <w:sz w:val="28"/>
          <w:szCs w:val="28"/>
        </w:rPr>
        <w:t xml:space="preserve">. Исчерпывающий перечень оснований для отказа в приеме </w:t>
      </w:r>
      <w:r w:rsidRPr="004C69B0">
        <w:rPr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3F4292" w:rsidRPr="004C69B0" w:rsidRDefault="003F4292" w:rsidP="003F4292">
      <w:pPr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</w:t>
      </w:r>
      <w:r w:rsidR="007C2712">
        <w:rPr>
          <w:sz w:val="28"/>
          <w:szCs w:val="28"/>
        </w:rPr>
        <w:t>0</w:t>
      </w:r>
      <w:r w:rsidRPr="004C69B0">
        <w:rPr>
          <w:sz w:val="28"/>
          <w:szCs w:val="28"/>
        </w:rPr>
        <w:t>6</w:t>
      </w:r>
      <w:r w:rsidR="007C2712">
        <w:rPr>
          <w:sz w:val="28"/>
          <w:szCs w:val="28"/>
        </w:rPr>
        <w:t>.04.</w:t>
      </w:r>
      <w:r w:rsidRPr="004C69B0">
        <w:rPr>
          <w:sz w:val="28"/>
          <w:szCs w:val="28"/>
        </w:rPr>
        <w:t xml:space="preserve">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 </w:t>
      </w:r>
    </w:p>
    <w:p w:rsidR="004C69B0" w:rsidRPr="009A5275" w:rsidRDefault="004C69B0" w:rsidP="003F4292">
      <w:pPr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>Иных оснований для отказа в приеме заявления и документов, необходимых для предоставления муниципальной услуги, не установлено.</w:t>
      </w:r>
    </w:p>
    <w:p w:rsidR="0039087A" w:rsidRDefault="0039087A" w:rsidP="001069AE">
      <w:pPr>
        <w:ind w:firstLine="720"/>
        <w:jc w:val="both"/>
        <w:rPr>
          <w:b/>
          <w:sz w:val="28"/>
          <w:szCs w:val="28"/>
        </w:rPr>
      </w:pPr>
      <w:r w:rsidRPr="00A971C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A971CF">
        <w:rPr>
          <w:b/>
          <w:sz w:val="28"/>
          <w:szCs w:val="28"/>
        </w:rPr>
        <w:t xml:space="preserve">. </w:t>
      </w:r>
      <w:r w:rsidRPr="0092283D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2.9.1. Основания для</w:t>
      </w:r>
      <w:r w:rsidRPr="003B650A">
        <w:rPr>
          <w:sz w:val="28"/>
          <w:szCs w:val="28"/>
        </w:rPr>
        <w:t xml:space="preserve"> приостановления</w:t>
      </w:r>
      <w:r>
        <w:rPr>
          <w:sz w:val="28"/>
          <w:szCs w:val="28"/>
        </w:rPr>
        <w:t xml:space="preserve"> предоставления муниципальной </w:t>
      </w:r>
      <w:r w:rsidRPr="003B650A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законодательством не предусмотрены.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Основания для </w:t>
      </w:r>
      <w:r w:rsidRPr="003B650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в предоставлении муниципальной услуги</w:t>
      </w:r>
      <w:r>
        <w:rPr>
          <w:bCs/>
          <w:color w:val="000000"/>
          <w:sz w:val="28"/>
          <w:szCs w:val="28"/>
        </w:rPr>
        <w:t>: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29735B"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>о</w:t>
      </w:r>
      <w:r w:rsidRPr="0029735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29735B">
        <w:rPr>
          <w:sz w:val="28"/>
          <w:szCs w:val="28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bCs/>
          <w:color w:val="000000"/>
          <w:sz w:val="28"/>
          <w:szCs w:val="28"/>
        </w:rPr>
        <w:t xml:space="preserve"> </w:t>
      </w:r>
      <w:r w:rsidRPr="0029735B">
        <w:rPr>
          <w:sz w:val="28"/>
          <w:szCs w:val="28"/>
        </w:rPr>
        <w:t xml:space="preserve">оформлено </w:t>
      </w:r>
      <w:r>
        <w:rPr>
          <w:sz w:val="28"/>
          <w:szCs w:val="28"/>
        </w:rPr>
        <w:t>не</w:t>
      </w:r>
      <w:r w:rsidRPr="0029735B">
        <w:rPr>
          <w:sz w:val="28"/>
          <w:szCs w:val="28"/>
        </w:rPr>
        <w:t>надлежащим образом</w:t>
      </w:r>
      <w:r>
        <w:rPr>
          <w:sz w:val="28"/>
          <w:szCs w:val="28"/>
        </w:rPr>
        <w:t>;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B650A">
        <w:rPr>
          <w:sz w:val="28"/>
          <w:szCs w:val="28"/>
        </w:rPr>
        <w:t xml:space="preserve">предметом заявления является информация, которая не относится к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 w:rsidRPr="003B650A">
        <w:rPr>
          <w:sz w:val="28"/>
          <w:szCs w:val="28"/>
        </w:rPr>
        <w:t xml:space="preserve">, или </w:t>
      </w:r>
      <w:r>
        <w:rPr>
          <w:sz w:val="28"/>
          <w:szCs w:val="28"/>
        </w:rPr>
        <w:t xml:space="preserve">если информация </w:t>
      </w:r>
      <w:r w:rsidRPr="003B650A">
        <w:rPr>
          <w:sz w:val="28"/>
          <w:szCs w:val="28"/>
        </w:rPr>
        <w:t>относится к категории персональных данных.</w:t>
      </w:r>
    </w:p>
    <w:p w:rsidR="00154AE0" w:rsidRDefault="00154AE0" w:rsidP="001069AE">
      <w:pPr>
        <w:ind w:firstLine="720"/>
        <w:jc w:val="both"/>
        <w:rPr>
          <w:sz w:val="28"/>
          <w:szCs w:val="28"/>
        </w:rPr>
      </w:pPr>
      <w:r w:rsidRPr="00154AE0">
        <w:rPr>
          <w:sz w:val="28"/>
          <w:szCs w:val="28"/>
        </w:rPr>
        <w:t>Решение об отказе в предоставлении муниципальной услуги доводится до заявителя в письменном виде в форме уведомления.</w:t>
      </w:r>
    </w:p>
    <w:p w:rsidR="0039087A" w:rsidRDefault="0039087A" w:rsidP="001069AE">
      <w:pPr>
        <w:ind w:firstLine="720"/>
        <w:jc w:val="both"/>
        <w:rPr>
          <w:b/>
          <w:sz w:val="28"/>
          <w:szCs w:val="28"/>
        </w:rPr>
      </w:pPr>
      <w:r w:rsidRPr="0098254C">
        <w:rPr>
          <w:b/>
          <w:sz w:val="28"/>
          <w:szCs w:val="28"/>
        </w:rPr>
        <w:lastRenderedPageBreak/>
        <w:t>2.10. Перечень услуг, которые являются необходимыми и обязательными для предоставления муниципальной услуги</w:t>
      </w:r>
    </w:p>
    <w:p w:rsidR="0039087A" w:rsidRPr="004F7AF6" w:rsidRDefault="0039087A" w:rsidP="001069AE">
      <w:pPr>
        <w:ind w:firstLine="720"/>
        <w:jc w:val="both"/>
        <w:rPr>
          <w:sz w:val="28"/>
          <w:szCs w:val="28"/>
        </w:rPr>
      </w:pPr>
      <w:r w:rsidRPr="0098254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9087A" w:rsidRDefault="0039087A" w:rsidP="001069A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Pr="0092283D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9087A" w:rsidRPr="00757DC0" w:rsidRDefault="0039087A" w:rsidP="001069AE">
      <w:pPr>
        <w:ind w:firstLine="720"/>
        <w:jc w:val="both"/>
        <w:rPr>
          <w:sz w:val="28"/>
        </w:rPr>
      </w:pPr>
      <w:r w:rsidRPr="00757DC0">
        <w:rPr>
          <w:sz w:val="28"/>
        </w:rPr>
        <w:t>Предоставление муниципальной услуги осуществляется на безвозмездной основе.</w:t>
      </w:r>
    </w:p>
    <w:p w:rsidR="0039087A" w:rsidRPr="0092283D" w:rsidRDefault="0039087A" w:rsidP="001069A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92283D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9087A" w:rsidRDefault="0039087A" w:rsidP="001069AE">
      <w:pPr>
        <w:ind w:firstLine="720"/>
        <w:jc w:val="both"/>
        <w:rPr>
          <w:sz w:val="28"/>
        </w:rPr>
      </w:pPr>
      <w:r>
        <w:rPr>
          <w:sz w:val="28"/>
        </w:rPr>
        <w:t>Время</w:t>
      </w:r>
      <w:r w:rsidRPr="00757DC0">
        <w:rPr>
          <w:sz w:val="28"/>
        </w:rPr>
        <w:t xml:space="preserve"> ожидания в очереди при подаче заявления о предоставлении муниципальной услуги и при получении результата предоставления муниципальной услуги не долж</w:t>
      </w:r>
      <w:r>
        <w:rPr>
          <w:sz w:val="28"/>
        </w:rPr>
        <w:t>но</w:t>
      </w:r>
      <w:r w:rsidRPr="00757DC0">
        <w:rPr>
          <w:sz w:val="28"/>
        </w:rPr>
        <w:t xml:space="preserve"> превышать 15 минут</w:t>
      </w:r>
      <w:r>
        <w:rPr>
          <w:sz w:val="28"/>
        </w:rPr>
        <w:t>.</w:t>
      </w:r>
    </w:p>
    <w:p w:rsidR="0039087A" w:rsidRPr="0092283D" w:rsidRDefault="0039087A" w:rsidP="001069A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 w:rsidRPr="0092283D">
        <w:rPr>
          <w:b/>
          <w:sz w:val="28"/>
          <w:szCs w:val="28"/>
        </w:rPr>
        <w:t xml:space="preserve">Срок </w:t>
      </w:r>
      <w:r>
        <w:rPr>
          <w:b/>
          <w:sz w:val="28"/>
          <w:szCs w:val="28"/>
        </w:rPr>
        <w:t xml:space="preserve">и порядок </w:t>
      </w:r>
      <w:r w:rsidRPr="0092283D">
        <w:rPr>
          <w:b/>
          <w:sz w:val="28"/>
          <w:szCs w:val="28"/>
        </w:rPr>
        <w:t>регистрации запроса заявителя о предоставлении муниципальной услуги</w:t>
      </w:r>
      <w:r>
        <w:rPr>
          <w:b/>
          <w:sz w:val="28"/>
          <w:szCs w:val="28"/>
        </w:rPr>
        <w:t>, в том числе в электронной форме</w:t>
      </w:r>
    </w:p>
    <w:p w:rsidR="0039087A" w:rsidRDefault="0039087A" w:rsidP="001069A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2.13.1. 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– Журнал регистрации).</w:t>
      </w:r>
    </w:p>
    <w:p w:rsidR="0039087A" w:rsidRDefault="0039087A" w:rsidP="001069A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39087A" w:rsidRDefault="0039087A" w:rsidP="001069A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2.13.2. В случае если заявитель направил заявление о предоставлении муниципальной услуги в электронном виде, специалист, ответственный за прием 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39087A" w:rsidRDefault="0039087A" w:rsidP="001069A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39087A" w:rsidRDefault="0039087A" w:rsidP="00B52394">
      <w:pPr>
        <w:ind w:firstLine="720"/>
        <w:jc w:val="both"/>
        <w:rPr>
          <w:b/>
          <w:sz w:val="28"/>
          <w:szCs w:val="28"/>
        </w:rPr>
      </w:pPr>
      <w:r w:rsidRPr="0092283D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4</w:t>
      </w:r>
      <w:r w:rsidRPr="0092283D">
        <w:rPr>
          <w:b/>
          <w:sz w:val="28"/>
          <w:szCs w:val="28"/>
        </w:rPr>
        <w:t>. Требования к помещениям, в которых предоставля</w:t>
      </w:r>
      <w:r>
        <w:rPr>
          <w:b/>
          <w:sz w:val="28"/>
          <w:szCs w:val="28"/>
        </w:rPr>
        <w:t>е</w:t>
      </w:r>
      <w:r w:rsidRPr="0092283D">
        <w:rPr>
          <w:b/>
          <w:sz w:val="28"/>
          <w:szCs w:val="28"/>
        </w:rPr>
        <w:t>тся муниципальн</w:t>
      </w:r>
      <w:r>
        <w:rPr>
          <w:b/>
          <w:sz w:val="28"/>
          <w:szCs w:val="28"/>
        </w:rPr>
        <w:t>ая</w:t>
      </w:r>
      <w:r w:rsidRPr="0092283D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>а</w:t>
      </w:r>
      <w:r w:rsidRPr="0092283D">
        <w:rPr>
          <w:b/>
          <w:sz w:val="28"/>
          <w:szCs w:val="28"/>
        </w:rPr>
        <w:t xml:space="preserve">, к залу ожидания, местам для заполнения </w:t>
      </w:r>
      <w:r w:rsidRPr="0092283D">
        <w:rPr>
          <w:b/>
          <w:sz w:val="28"/>
          <w:szCs w:val="28"/>
        </w:rPr>
        <w:lastRenderedPageBreak/>
        <w:t>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>
        <w:rPr>
          <w:b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Центральный вход в здание Уполномоченного органа (МФЦ), в котором предоставляется муниципальная услуга, </w:t>
      </w:r>
      <w:r w:rsidRPr="00560E7A">
        <w:rPr>
          <w:sz w:val="28"/>
          <w:szCs w:val="28"/>
        </w:rPr>
        <w:t>обо</w:t>
      </w:r>
      <w:r>
        <w:rPr>
          <w:sz w:val="28"/>
          <w:szCs w:val="28"/>
        </w:rPr>
        <w:t xml:space="preserve">рудуется вывеской, содержащей </w:t>
      </w:r>
      <w:r w:rsidRPr="00560E7A">
        <w:rPr>
          <w:sz w:val="28"/>
          <w:szCs w:val="28"/>
        </w:rPr>
        <w:t xml:space="preserve">информацию о наименовании и режиме работы. 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Помещения, </w:t>
      </w:r>
      <w:r w:rsidRPr="00560E7A">
        <w:rPr>
          <w:sz w:val="28"/>
          <w:szCs w:val="28"/>
        </w:rPr>
        <w:t>предн</w:t>
      </w:r>
      <w:r>
        <w:rPr>
          <w:sz w:val="28"/>
          <w:szCs w:val="28"/>
        </w:rPr>
        <w:t xml:space="preserve">азначенные для предоставления </w:t>
      </w:r>
      <w:r w:rsidRPr="00560E7A">
        <w:rPr>
          <w:sz w:val="28"/>
          <w:szCs w:val="28"/>
        </w:rPr>
        <w:t xml:space="preserve">муниципальной услуги, соответствуют санитарным правилам и нормам. 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60E7A">
        <w:rPr>
          <w:sz w:val="28"/>
          <w:szCs w:val="28"/>
        </w:rPr>
        <w:t xml:space="preserve"> по</w:t>
      </w:r>
      <w:r>
        <w:rPr>
          <w:sz w:val="28"/>
          <w:szCs w:val="28"/>
        </w:rPr>
        <w:t>мещениях на видном месте</w:t>
      </w:r>
      <w:r w:rsidRPr="00560E7A">
        <w:rPr>
          <w:sz w:val="28"/>
          <w:szCs w:val="28"/>
        </w:rPr>
        <w:t xml:space="preserve"> помещаю</w:t>
      </w:r>
      <w:r>
        <w:rPr>
          <w:sz w:val="28"/>
          <w:szCs w:val="28"/>
        </w:rPr>
        <w:t xml:space="preserve">тся схемы размещения средств </w:t>
      </w:r>
      <w:r w:rsidRPr="00560E7A">
        <w:rPr>
          <w:sz w:val="28"/>
          <w:szCs w:val="28"/>
        </w:rPr>
        <w:t xml:space="preserve">пожаротушения и путей эвакуации в экстренных случаях. </w:t>
      </w:r>
    </w:p>
    <w:p w:rsidR="0039087A" w:rsidRPr="00134C97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приема граждан оборудуются противопожарной системой и средствами пожаротушения, системой оповещения</w:t>
      </w:r>
      <w:r w:rsidRPr="00560E7A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134C97">
        <w:rPr>
          <w:sz w:val="28"/>
          <w:szCs w:val="28"/>
        </w:rPr>
        <w:t xml:space="preserve">возникновении чрезвычайной ситуации, системой охраны. </w:t>
      </w:r>
    </w:p>
    <w:p w:rsidR="0039087A" w:rsidRPr="00134C97" w:rsidRDefault="0039087A" w:rsidP="00B5239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97">
        <w:rPr>
          <w:rFonts w:ascii="Times New Roman" w:hAnsi="Times New Roman" w:cs="Times New Roman"/>
          <w:sz w:val="28"/>
          <w:szCs w:val="28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13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содержащим визуальную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3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текстовую информацию о правилах предоставления муниципальной услуги</w:t>
      </w:r>
      <w:r w:rsidRPr="00134C97">
        <w:rPr>
          <w:rFonts w:ascii="Times New Roman" w:hAnsi="Times New Roman" w:cs="Times New Roman"/>
          <w:sz w:val="28"/>
          <w:szCs w:val="28"/>
        </w:rPr>
        <w:t xml:space="preserve">. </w:t>
      </w:r>
      <w:r w:rsidRPr="0013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 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 w:rsidRPr="00560E7A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регламент, муниципальный</w:t>
      </w:r>
      <w:r w:rsidRPr="00560E7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равовой акт об его утверждении, </w:t>
      </w:r>
      <w:r w:rsidRPr="00560E7A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Pr="00560E7A">
        <w:rPr>
          <w:sz w:val="28"/>
          <w:szCs w:val="28"/>
        </w:rPr>
        <w:t>Места ожидания и приема заяв</w:t>
      </w:r>
      <w:r>
        <w:rPr>
          <w:sz w:val="28"/>
          <w:szCs w:val="28"/>
        </w:rPr>
        <w:t>ителей соответствуют комфортным условиям, оборудованы</w:t>
      </w:r>
      <w:r w:rsidRPr="00560E7A">
        <w:rPr>
          <w:sz w:val="28"/>
          <w:szCs w:val="28"/>
        </w:rPr>
        <w:t xml:space="preserve"> столами, стульям</w:t>
      </w:r>
      <w:r>
        <w:rPr>
          <w:sz w:val="28"/>
          <w:szCs w:val="28"/>
        </w:rPr>
        <w:t xml:space="preserve">и для возможности </w:t>
      </w:r>
      <w:r>
        <w:rPr>
          <w:sz w:val="28"/>
          <w:szCs w:val="28"/>
        </w:rPr>
        <w:lastRenderedPageBreak/>
        <w:t xml:space="preserve">оформления </w:t>
      </w:r>
      <w:r w:rsidRPr="00560E7A">
        <w:rPr>
          <w:sz w:val="28"/>
          <w:szCs w:val="28"/>
        </w:rPr>
        <w:t xml:space="preserve">документов, обеспечиваются канцелярскими принадлежностями. </w:t>
      </w:r>
    </w:p>
    <w:p w:rsidR="003908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в специально</w:t>
      </w:r>
      <w:r w:rsidRPr="00560E7A">
        <w:rPr>
          <w:sz w:val="28"/>
          <w:szCs w:val="28"/>
        </w:rPr>
        <w:t xml:space="preserve"> выделенных </w:t>
      </w:r>
      <w:r>
        <w:rPr>
          <w:sz w:val="28"/>
          <w:szCs w:val="28"/>
        </w:rPr>
        <w:t xml:space="preserve">для этих </w:t>
      </w:r>
      <w:r w:rsidRPr="00560E7A">
        <w:rPr>
          <w:sz w:val="28"/>
          <w:szCs w:val="28"/>
        </w:rPr>
        <w:t>целей помещениях</w:t>
      </w:r>
      <w:r>
        <w:rPr>
          <w:sz w:val="28"/>
          <w:szCs w:val="28"/>
        </w:rPr>
        <w:t xml:space="preserve"> </w:t>
      </w:r>
      <w:r w:rsidRPr="00560E7A">
        <w:rPr>
          <w:sz w:val="28"/>
          <w:szCs w:val="28"/>
        </w:rPr>
        <w:t>– местах предос</w:t>
      </w:r>
      <w:r>
        <w:rPr>
          <w:sz w:val="28"/>
          <w:szCs w:val="28"/>
        </w:rPr>
        <w:t xml:space="preserve">тавления муниципальной услуги. 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Кабинеты </w:t>
      </w:r>
      <w:r w:rsidRPr="00560E7A">
        <w:rPr>
          <w:sz w:val="28"/>
          <w:szCs w:val="28"/>
        </w:rPr>
        <w:t>ответственных</w:t>
      </w:r>
      <w:r>
        <w:rPr>
          <w:sz w:val="28"/>
          <w:szCs w:val="28"/>
        </w:rPr>
        <w:t xml:space="preserve"> должностных лиц оборудуются информационными </w:t>
      </w:r>
      <w:r w:rsidRPr="00560E7A">
        <w:rPr>
          <w:sz w:val="28"/>
          <w:szCs w:val="28"/>
        </w:rPr>
        <w:t>табличками</w:t>
      </w:r>
      <w:r>
        <w:rPr>
          <w:sz w:val="28"/>
          <w:szCs w:val="28"/>
        </w:rPr>
        <w:t xml:space="preserve"> (вывесками) с указанием номера кабинета и </w:t>
      </w:r>
      <w:r w:rsidRPr="00560E7A">
        <w:rPr>
          <w:sz w:val="28"/>
          <w:szCs w:val="28"/>
        </w:rPr>
        <w:t xml:space="preserve">наименования </w:t>
      </w:r>
      <w:r>
        <w:rPr>
          <w:sz w:val="28"/>
          <w:szCs w:val="28"/>
        </w:rPr>
        <w:t>Уполномоченного органа</w:t>
      </w:r>
      <w:r w:rsidRPr="00560E7A">
        <w:rPr>
          <w:sz w:val="28"/>
          <w:szCs w:val="28"/>
        </w:rPr>
        <w:t xml:space="preserve">. </w:t>
      </w:r>
    </w:p>
    <w:p w:rsidR="0039087A" w:rsidRPr="00560E7A" w:rsidRDefault="0039087A" w:rsidP="00B523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Таблички на дверях или стенах </w:t>
      </w:r>
      <w:r w:rsidRPr="00560E7A">
        <w:rPr>
          <w:sz w:val="28"/>
          <w:szCs w:val="28"/>
        </w:rPr>
        <w:t>устанавл</w:t>
      </w:r>
      <w:r>
        <w:rPr>
          <w:sz w:val="28"/>
          <w:szCs w:val="28"/>
        </w:rPr>
        <w:t xml:space="preserve">иваются таким образом, чтобы </w:t>
      </w:r>
      <w:r w:rsidRPr="00560E7A">
        <w:rPr>
          <w:sz w:val="28"/>
          <w:szCs w:val="28"/>
        </w:rPr>
        <w:t xml:space="preserve">при открытой двери таблички были видны и читаемы. </w:t>
      </w:r>
    </w:p>
    <w:p w:rsidR="0039087A" w:rsidRPr="004110EF" w:rsidRDefault="0039087A" w:rsidP="00B523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0EF">
        <w:rPr>
          <w:sz w:val="28"/>
          <w:szCs w:val="28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39087A" w:rsidRPr="004110EF" w:rsidRDefault="0039087A" w:rsidP="00B5239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0EF">
        <w:rPr>
          <w:rFonts w:ascii="Times New Roman" w:hAnsi="Times New Roman" w:cs="Times New Roman"/>
          <w:sz w:val="28"/>
          <w:szCs w:val="28"/>
        </w:rPr>
        <w:t>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39087A" w:rsidRPr="004110EF" w:rsidRDefault="0039087A" w:rsidP="00B5239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0EF">
        <w:rPr>
          <w:rFonts w:ascii="Times New Roman" w:hAnsi="Times New Roman" w:cs="Times New Roman"/>
          <w:sz w:val="28"/>
          <w:szCs w:val="28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39087A" w:rsidRDefault="0039087A" w:rsidP="001069AE">
      <w:pPr>
        <w:ind w:firstLine="720"/>
        <w:jc w:val="both"/>
        <w:rPr>
          <w:b/>
          <w:sz w:val="28"/>
          <w:szCs w:val="28"/>
        </w:rPr>
      </w:pPr>
      <w:r w:rsidRPr="00B80E00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5</w:t>
      </w:r>
      <w:r w:rsidRPr="00B80E00">
        <w:rPr>
          <w:b/>
          <w:sz w:val="28"/>
          <w:szCs w:val="28"/>
        </w:rPr>
        <w:t>. Показатели доступности и качества муниципальной услуги</w:t>
      </w:r>
    </w:p>
    <w:p w:rsidR="0039087A" w:rsidRPr="00B80E00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B80E00">
        <w:rPr>
          <w:sz w:val="28"/>
          <w:szCs w:val="28"/>
        </w:rPr>
        <w:t xml:space="preserve">Показателями доступности муниципальной услуги являются: 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</w:t>
      </w:r>
      <w:r w:rsidRPr="00B80E00">
        <w:rPr>
          <w:sz w:val="28"/>
          <w:szCs w:val="28"/>
        </w:rPr>
        <w:t xml:space="preserve">заявителей о предоставлении муниципальной услуги; 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территорий, прилегающих к месторасположению Уполномоченного органа, местами парковки автотранспортных средств;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графика работы Уполномоченного органа;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39087A" w:rsidRPr="00757DC0" w:rsidRDefault="0039087A" w:rsidP="001069AE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757DC0">
        <w:rPr>
          <w:sz w:val="28"/>
        </w:rPr>
        <w:t>доступность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39087A" w:rsidRDefault="0039087A" w:rsidP="00091861">
      <w:pPr>
        <w:ind w:firstLine="720"/>
        <w:rPr>
          <w:sz w:val="28"/>
        </w:rPr>
      </w:pPr>
      <w:r w:rsidRPr="00757DC0">
        <w:rPr>
          <w:sz w:val="28"/>
        </w:rPr>
        <w:t>-</w:t>
      </w:r>
      <w:r>
        <w:rPr>
          <w:sz w:val="28"/>
        </w:rPr>
        <w:t xml:space="preserve"> </w:t>
      </w:r>
      <w:r w:rsidRPr="00757DC0">
        <w:rPr>
          <w:sz w:val="28"/>
        </w:rPr>
        <w:t>возможность использ</w:t>
      </w:r>
      <w:r>
        <w:rPr>
          <w:sz w:val="28"/>
        </w:rPr>
        <w:t>ования заявителем информационно-</w:t>
      </w:r>
      <w:r w:rsidRPr="00757DC0">
        <w:rPr>
          <w:sz w:val="28"/>
        </w:rPr>
        <w:t>телекоммуникационных технологий при</w:t>
      </w:r>
      <w:r>
        <w:rPr>
          <w:sz w:val="28"/>
        </w:rPr>
        <w:t xml:space="preserve"> получении муниципальной услуги.</w:t>
      </w:r>
    </w:p>
    <w:p w:rsidR="0039087A" w:rsidRPr="00B80E00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</w:t>
      </w:r>
      <w:r w:rsidRPr="00B80E00">
        <w:rPr>
          <w:sz w:val="28"/>
          <w:szCs w:val="28"/>
        </w:rPr>
        <w:t xml:space="preserve">Показателями качества муниципальной услуги являются: </w:t>
      </w:r>
    </w:p>
    <w:p w:rsidR="0039087A" w:rsidRPr="00B80E00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</w:t>
      </w:r>
      <w:r w:rsidRPr="00B80E00">
        <w:rPr>
          <w:sz w:val="28"/>
          <w:szCs w:val="28"/>
        </w:rPr>
        <w:t>сро</w:t>
      </w:r>
      <w:r>
        <w:rPr>
          <w:sz w:val="28"/>
          <w:szCs w:val="28"/>
        </w:rPr>
        <w:t xml:space="preserve">ков и последовательности выполнения всех административных </w:t>
      </w:r>
      <w:r w:rsidRPr="00B80E00">
        <w:rPr>
          <w:sz w:val="28"/>
          <w:szCs w:val="28"/>
        </w:rPr>
        <w:t>процед</w:t>
      </w:r>
      <w:r>
        <w:rPr>
          <w:sz w:val="28"/>
          <w:szCs w:val="28"/>
        </w:rPr>
        <w:t xml:space="preserve">ур, предусмотренных настоящим </w:t>
      </w:r>
      <w:r w:rsidRPr="00B80E00">
        <w:rPr>
          <w:sz w:val="28"/>
          <w:szCs w:val="28"/>
        </w:rPr>
        <w:t xml:space="preserve">регламентом; </w:t>
      </w:r>
    </w:p>
    <w:p w:rsidR="0039087A" w:rsidRPr="004F7AF6" w:rsidRDefault="0039087A" w:rsidP="001069AE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757DC0">
        <w:rPr>
          <w:sz w:val="28"/>
        </w:rPr>
        <w:t>отсутствие обоснованных жалоб заявителей.</w:t>
      </w:r>
    </w:p>
    <w:p w:rsidR="0039087A" w:rsidRPr="00FE1CDD" w:rsidRDefault="0039087A" w:rsidP="001069AE">
      <w:pPr>
        <w:ind w:firstLine="720"/>
        <w:jc w:val="both"/>
        <w:rPr>
          <w:b/>
          <w:sz w:val="28"/>
        </w:rPr>
      </w:pPr>
      <w:r w:rsidRPr="00FE1CDD">
        <w:rPr>
          <w:b/>
          <w:sz w:val="28"/>
        </w:rPr>
        <w:t>2.1</w:t>
      </w:r>
      <w:r>
        <w:rPr>
          <w:b/>
          <w:sz w:val="28"/>
        </w:rPr>
        <w:t>6</w:t>
      </w:r>
      <w:r w:rsidRPr="00FE1CDD">
        <w:rPr>
          <w:b/>
          <w:sz w:val="28"/>
        </w:rPr>
        <w:t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39087A" w:rsidRPr="002E754A" w:rsidRDefault="0039087A" w:rsidP="001069A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17"/>
      <w:r w:rsidRPr="002E754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39087A" w:rsidRPr="001A106F" w:rsidRDefault="0039087A" w:rsidP="001069A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2.17. </w:t>
      </w:r>
      <w:r w:rsidRPr="00187436">
        <w:rPr>
          <w:rFonts w:ascii="Times New Roman" w:hAnsi="Times New Roman" w:cs="Times New Roman"/>
          <w:color w:val="auto"/>
          <w:sz w:val="28"/>
          <w:szCs w:val="28"/>
        </w:rPr>
        <w:t xml:space="preserve">Иные требования, в том числе учитывающие особенности 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r w:rsidRPr="00187436">
        <w:rPr>
          <w:rFonts w:ascii="Times New Roman" w:hAnsi="Times New Roman" w:cs="Times New Roman"/>
          <w:color w:val="auto"/>
          <w:sz w:val="28"/>
          <w:szCs w:val="28"/>
        </w:rPr>
        <w:t xml:space="preserve"> в многофункциональных центрах и особенности 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187436">
        <w:rPr>
          <w:rFonts w:ascii="Times New Roman" w:hAnsi="Times New Roman" w:cs="Times New Roman"/>
          <w:color w:val="auto"/>
          <w:sz w:val="28"/>
          <w:szCs w:val="28"/>
        </w:rPr>
        <w:t xml:space="preserve"> услуги в электронной форме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2"/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bookmarkStart w:id="3" w:name="sub_2022"/>
      <w:r w:rsidRPr="00187436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187436">
        <w:rPr>
          <w:sz w:val="28"/>
          <w:szCs w:val="28"/>
        </w:rPr>
        <w:t xml:space="preserve">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39087A" w:rsidRPr="00187436" w:rsidRDefault="0039087A" w:rsidP="001069AE">
      <w:pPr>
        <w:ind w:firstLine="720"/>
        <w:jc w:val="both"/>
        <w:rPr>
          <w:sz w:val="28"/>
          <w:szCs w:val="28"/>
        </w:rPr>
      </w:pPr>
      <w:r w:rsidRPr="00187436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187436">
        <w:rPr>
          <w:sz w:val="28"/>
          <w:szCs w:val="28"/>
        </w:rPr>
        <w:t xml:space="preserve"> услуги в </w:t>
      </w:r>
      <w:r>
        <w:rPr>
          <w:sz w:val="28"/>
          <w:szCs w:val="28"/>
        </w:rPr>
        <w:t>многофункциональном центре</w:t>
      </w:r>
      <w:r w:rsidRPr="00187436">
        <w:rPr>
          <w:sz w:val="28"/>
          <w:szCs w:val="28"/>
        </w:rPr>
        <w:t xml:space="preserve"> осуществляется после </w:t>
      </w:r>
      <w:r>
        <w:rPr>
          <w:sz w:val="28"/>
          <w:szCs w:val="28"/>
        </w:rPr>
        <w:t>заключения соответствующего соглашения о предоставлении муниципальной услуги в</w:t>
      </w:r>
      <w:r w:rsidRPr="00187436">
        <w:rPr>
          <w:sz w:val="28"/>
          <w:szCs w:val="28"/>
        </w:rPr>
        <w:t xml:space="preserve"> порядке, установленном действующим законодательством.</w:t>
      </w:r>
    </w:p>
    <w:bookmarkEnd w:id="3"/>
    <w:p w:rsidR="0039087A" w:rsidRDefault="0039087A" w:rsidP="001069AE">
      <w:pPr>
        <w:ind w:firstLine="720"/>
        <w:jc w:val="both"/>
        <w:rPr>
          <w:sz w:val="28"/>
          <w:szCs w:val="28"/>
        </w:rPr>
      </w:pPr>
    </w:p>
    <w:p w:rsidR="0039087A" w:rsidRDefault="0039087A" w:rsidP="001069A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39087A" w:rsidRPr="00C43AB0" w:rsidRDefault="0039087A" w:rsidP="001069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087A" w:rsidRPr="007262AE" w:rsidRDefault="0039087A" w:rsidP="001069AE">
      <w:pPr>
        <w:ind w:firstLine="720"/>
        <w:jc w:val="both"/>
        <w:rPr>
          <w:b/>
          <w:sz w:val="28"/>
          <w:szCs w:val="28"/>
        </w:rPr>
      </w:pPr>
      <w:r w:rsidRPr="007262AE">
        <w:rPr>
          <w:b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39087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Прием и </w:t>
      </w:r>
      <w:r w:rsidRPr="00C43AB0">
        <w:rPr>
          <w:sz w:val="28"/>
          <w:szCs w:val="28"/>
        </w:rPr>
        <w:t xml:space="preserve">регистрация заявления </w:t>
      </w:r>
      <w:r>
        <w:rPr>
          <w:sz w:val="28"/>
          <w:szCs w:val="28"/>
        </w:rPr>
        <w:t>и приложенных к нему документов;</w:t>
      </w:r>
    </w:p>
    <w:p w:rsidR="0039087A" w:rsidRPr="00C43AB0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принятие решения о предоставлении</w:t>
      </w:r>
      <w:r w:rsidRPr="00C43AB0">
        <w:rPr>
          <w:sz w:val="28"/>
          <w:szCs w:val="28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="00625E14">
        <w:rPr>
          <w:bCs/>
          <w:color w:val="000000"/>
          <w:sz w:val="28"/>
          <w:szCs w:val="28"/>
        </w:rPr>
        <w:t xml:space="preserve"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 </w:t>
      </w:r>
      <w:r w:rsidRPr="00C43AB0">
        <w:rPr>
          <w:sz w:val="28"/>
          <w:szCs w:val="28"/>
        </w:rPr>
        <w:t>либо отказ</w:t>
      </w:r>
      <w:r>
        <w:rPr>
          <w:sz w:val="28"/>
          <w:szCs w:val="28"/>
        </w:rPr>
        <w:t>е</w:t>
      </w:r>
      <w:r w:rsidRPr="00C43AB0">
        <w:rPr>
          <w:sz w:val="28"/>
          <w:szCs w:val="28"/>
        </w:rPr>
        <w:t xml:space="preserve"> в предоставлении </w:t>
      </w:r>
      <w:r w:rsidRPr="009E6B1F">
        <w:rPr>
          <w:sz w:val="28"/>
          <w:szCs w:val="28"/>
        </w:rPr>
        <w:t xml:space="preserve">информации </w:t>
      </w:r>
      <w:r w:rsidR="00625E14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  <w:r>
        <w:rPr>
          <w:sz w:val="28"/>
          <w:szCs w:val="28"/>
        </w:rPr>
        <w:t>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25E14" w:rsidRPr="00625E14">
        <w:rPr>
          <w:sz w:val="28"/>
          <w:szCs w:val="28"/>
        </w:rPr>
        <w:t xml:space="preserve">выдача результата предоставления муниципальной услуги </w:t>
      </w:r>
      <w:r w:rsidR="00625E14">
        <w:rPr>
          <w:sz w:val="28"/>
          <w:szCs w:val="28"/>
        </w:rPr>
        <w:t>(приложения 2,</w:t>
      </w:r>
      <w:r>
        <w:rPr>
          <w:sz w:val="28"/>
          <w:szCs w:val="28"/>
        </w:rPr>
        <w:t>3 к настоящему регламенту).</w:t>
      </w:r>
    </w:p>
    <w:p w:rsidR="0039087A" w:rsidRPr="005A221A" w:rsidRDefault="0039087A" w:rsidP="00106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43AB0">
        <w:rPr>
          <w:sz w:val="28"/>
          <w:szCs w:val="28"/>
        </w:rPr>
        <w:t>Последовательность административных процедур отражена в блок – схеме (</w:t>
      </w:r>
      <w:r>
        <w:rPr>
          <w:sz w:val="28"/>
          <w:szCs w:val="28"/>
        </w:rPr>
        <w:t>п</w:t>
      </w:r>
      <w:r w:rsidRPr="00C43AB0">
        <w:rPr>
          <w:sz w:val="28"/>
          <w:szCs w:val="28"/>
        </w:rPr>
        <w:t>риложение 4 к настоящему</w:t>
      </w:r>
      <w:r w:rsidRPr="00C43AB0">
        <w:rPr>
          <w:bCs/>
          <w:sz w:val="28"/>
          <w:szCs w:val="28"/>
        </w:rPr>
        <w:t xml:space="preserve"> регламенту</w:t>
      </w:r>
      <w:r w:rsidRPr="00C43AB0">
        <w:rPr>
          <w:sz w:val="28"/>
          <w:szCs w:val="28"/>
        </w:rPr>
        <w:t>).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</w:rPr>
      </w:pPr>
      <w:r w:rsidRPr="002E48E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3. Прием и </w:t>
      </w:r>
      <w:r w:rsidRPr="002E48EE">
        <w:rPr>
          <w:b/>
          <w:sz w:val="28"/>
          <w:szCs w:val="28"/>
        </w:rPr>
        <w:t xml:space="preserve">регистрация заявления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</w:rPr>
        <w:t>приложенных к нему документов.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2E48EE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3</w:t>
      </w:r>
      <w:r w:rsidRPr="002E48EE">
        <w:rPr>
          <w:sz w:val="28"/>
          <w:szCs w:val="28"/>
        </w:rPr>
        <w:t xml:space="preserve">.1. </w:t>
      </w:r>
      <w:r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(в том числе поступившего из МФЦ) и приложенных к нему документов.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документов. 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4C69B0" w:rsidRDefault="004C69B0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>Регистрация запроса заявителя о предоставлении муниципальной услуги, направленного посредством электронной почты, в форме электронного документа на Едином портале государственных и муниципальных услуг (функций), Портале государственных и муниципальных услуг (функций) Вологодской области, осуществляется специалистом, ответственным за прием и отправление документации, в срок не позднее одного рабочего дня с момента поступления в Уполномоченный орган.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3.3.4. Основания для возврата заявления: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заявлением обратилось ненадлежащее лицо;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не представлены документы, указанные в пункте 2.6.1. настоящего регламента;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оснований для возврата заявления, предусмотренных пунктом 3.3.4. настоящего регламента, заявление подлежит возврату заявителю в течение трех календарных дней со дня регистрации заявления с указанием причин и направляется посредством почтового отправления с уведомлением.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 возврата документов заявитель вправе повторно обратиться в Уполномоченный орган в порядке, установленном настоящим регламентом.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3.3.5. В день регистрации заявления указанное заявление с приложенными документами специалист, ответственный за прием документов, передает руководителю Уполномоченного органа.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2E48EE"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>административной процедуры - один рабочий</w:t>
      </w:r>
      <w:r w:rsidRPr="002E48EE">
        <w:rPr>
          <w:sz w:val="28"/>
          <w:szCs w:val="28"/>
        </w:rPr>
        <w:t xml:space="preserve"> день со дня приема заявления.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3.3.6. Результатом выполнения административной процедуры является получение заявления с приложенными к нему документами руководителем Уполномоченного органа.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b/>
          <w:sz w:val="28"/>
          <w:szCs w:val="28"/>
        </w:rPr>
      </w:pPr>
      <w:r w:rsidRPr="00EF44DD">
        <w:rPr>
          <w:b/>
          <w:sz w:val="28"/>
          <w:szCs w:val="28"/>
        </w:rPr>
        <w:lastRenderedPageBreak/>
        <w:t>3.4</w:t>
      </w:r>
      <w:r w:rsidRPr="00DC3103">
        <w:rPr>
          <w:b/>
          <w:sz w:val="28"/>
          <w:szCs w:val="28"/>
        </w:rPr>
        <w:t xml:space="preserve">. Рассмотрение заявления и принятие решения о предоставлении информации </w:t>
      </w:r>
      <w:r w:rsidRPr="00DC3103">
        <w:rPr>
          <w:b/>
          <w:bCs/>
          <w:color w:val="000000"/>
          <w:sz w:val="28"/>
          <w:szCs w:val="28"/>
        </w:rPr>
        <w:t>об организации общедоступного и бесплатного дошкольного образования в образовательных организациях Шекснинского муниципального района</w:t>
      </w:r>
      <w:r w:rsidRPr="00DC3103">
        <w:rPr>
          <w:b/>
          <w:sz w:val="28"/>
        </w:rPr>
        <w:t xml:space="preserve"> </w:t>
      </w:r>
      <w:r w:rsidRPr="00DC3103">
        <w:rPr>
          <w:b/>
          <w:sz w:val="28"/>
          <w:szCs w:val="28"/>
        </w:rPr>
        <w:t xml:space="preserve">либо отказе в предоставлении информации </w:t>
      </w:r>
      <w:r w:rsidRPr="00DC3103">
        <w:rPr>
          <w:b/>
          <w:bCs/>
          <w:color w:val="000000"/>
          <w:sz w:val="28"/>
          <w:szCs w:val="28"/>
        </w:rPr>
        <w:t>об организации общедоступного и бесплатного дошкольного образования в образовательных организациях Шекснинского муниципального района.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EF44DD">
        <w:rPr>
          <w:sz w:val="28"/>
          <w:szCs w:val="28"/>
        </w:rPr>
        <w:t xml:space="preserve">3.4.1. </w:t>
      </w:r>
      <w:r>
        <w:rPr>
          <w:sz w:val="28"/>
          <w:szCs w:val="28"/>
        </w:rPr>
        <w:t>Основанием для начала административной процедуры является получение заявления и прилагаемых к нему документов руководителем Уполномоченного органа.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Уполномоченного органа не позднее одного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– ответственный исполнитель), путем наложения соответствующей визы на заявление и передает указанные документы ответственному исполнителю.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3.4.2. Ответственный исполнитель рассматривает заявление и приложенные к нему документы.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По результатам рассмотрения заявления и документов ответственный исполнитель устанавливает наличие или отсутствие оснований, указанных в пункте 2.9.2. настоящего регламента: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1) готовит уведомление заявителю о предоставлении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bCs/>
          <w:color w:val="000000"/>
          <w:sz w:val="28"/>
          <w:szCs w:val="28"/>
        </w:rPr>
        <w:t>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готовит уведомление заявителю об отказе в </w:t>
      </w:r>
      <w:r>
        <w:rPr>
          <w:sz w:val="28"/>
          <w:szCs w:val="28"/>
        </w:rPr>
        <w:t xml:space="preserve">предоставлении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bCs/>
          <w:color w:val="000000"/>
          <w:sz w:val="28"/>
          <w:szCs w:val="28"/>
        </w:rPr>
        <w:t xml:space="preserve"> с указанием причин отказа.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2E48EE">
        <w:rPr>
          <w:sz w:val="28"/>
          <w:szCs w:val="28"/>
        </w:rPr>
        <w:t>Подготовленн</w:t>
      </w:r>
      <w:r>
        <w:rPr>
          <w:sz w:val="28"/>
          <w:szCs w:val="28"/>
        </w:rPr>
        <w:t>ое</w:t>
      </w:r>
      <w:r w:rsidRPr="002E48EE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 w:rsidRPr="002E48EE">
        <w:rPr>
          <w:sz w:val="28"/>
          <w:szCs w:val="28"/>
        </w:rPr>
        <w:t xml:space="preserve"> визиру</w:t>
      </w:r>
      <w:r>
        <w:rPr>
          <w:sz w:val="28"/>
          <w:szCs w:val="28"/>
        </w:rPr>
        <w:t>е</w:t>
      </w:r>
      <w:r w:rsidRPr="002E48EE">
        <w:rPr>
          <w:sz w:val="28"/>
          <w:szCs w:val="28"/>
        </w:rPr>
        <w:t xml:space="preserve">тся </w:t>
      </w:r>
      <w:r>
        <w:rPr>
          <w:sz w:val="28"/>
          <w:szCs w:val="28"/>
        </w:rPr>
        <w:t>руководителем</w:t>
      </w:r>
      <w:r w:rsidRPr="002E4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органа </w:t>
      </w:r>
      <w:r w:rsidRPr="002E48EE">
        <w:rPr>
          <w:sz w:val="28"/>
          <w:szCs w:val="28"/>
        </w:rPr>
        <w:t>и переда</w:t>
      </w:r>
      <w:r>
        <w:rPr>
          <w:sz w:val="28"/>
          <w:szCs w:val="28"/>
        </w:rPr>
        <w:t>е</w:t>
      </w:r>
      <w:r w:rsidRPr="002E48EE">
        <w:rPr>
          <w:sz w:val="28"/>
          <w:szCs w:val="28"/>
        </w:rPr>
        <w:t xml:space="preserve">тся </w:t>
      </w:r>
      <w:r>
        <w:rPr>
          <w:sz w:val="28"/>
        </w:rPr>
        <w:t>специалисту, ответственному за прием и отправление документации,</w:t>
      </w:r>
      <w:r w:rsidRPr="002E48EE">
        <w:rPr>
          <w:sz w:val="28"/>
          <w:szCs w:val="28"/>
        </w:rPr>
        <w:t xml:space="preserve"> для выдачи заявителю.</w:t>
      </w:r>
    </w:p>
    <w:p w:rsidR="0039087A" w:rsidRPr="00A11713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2E48EE"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>административной процедуры - пять рабочих</w:t>
      </w:r>
      <w:r w:rsidRPr="002E48EE">
        <w:rPr>
          <w:sz w:val="28"/>
          <w:szCs w:val="28"/>
        </w:rPr>
        <w:t xml:space="preserve"> день со дня </w:t>
      </w:r>
      <w:r>
        <w:rPr>
          <w:sz w:val="28"/>
          <w:szCs w:val="28"/>
        </w:rPr>
        <w:t>передачи заявления и приложенных к нему документов на рассмотрение</w:t>
      </w:r>
      <w:r w:rsidRPr="002E48EE">
        <w:rPr>
          <w:sz w:val="28"/>
          <w:szCs w:val="28"/>
        </w:rPr>
        <w:t>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2E48EE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подготовленное уведомление заявителю о предоставлении либо отказе в предоставлении информации</w:t>
      </w:r>
      <w:r w:rsidRPr="002E48EE">
        <w:rPr>
          <w:sz w:val="28"/>
          <w:szCs w:val="28"/>
        </w:rPr>
        <w:t>.</w:t>
      </w:r>
    </w:p>
    <w:p w:rsidR="004C69B0" w:rsidRDefault="004C69B0" w:rsidP="001069AE">
      <w:pPr>
        <w:tabs>
          <w:tab w:val="left" w:pos="426"/>
        </w:tabs>
        <w:ind w:firstLine="720"/>
        <w:jc w:val="both"/>
        <w:rPr>
          <w:bCs/>
          <w:color w:val="000000"/>
          <w:sz w:val="28"/>
          <w:szCs w:val="28"/>
        </w:rPr>
      </w:pPr>
      <w:r w:rsidRPr="004C69B0">
        <w:rPr>
          <w:bCs/>
          <w:color w:val="000000"/>
          <w:sz w:val="28"/>
          <w:szCs w:val="28"/>
        </w:rPr>
        <w:t>Заявитель может получить сведения о ходе выполнения запроса о предоставлении муниципальной услуги посредством личного обращения, электронной почты, факсимильной связи, телефонного обращения.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b/>
          <w:sz w:val="28"/>
          <w:szCs w:val="28"/>
        </w:rPr>
      </w:pPr>
      <w:r w:rsidRPr="00A26449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="00BA2D83">
        <w:rPr>
          <w:b/>
          <w:sz w:val="28"/>
          <w:szCs w:val="28"/>
        </w:rPr>
        <w:t>В</w:t>
      </w:r>
      <w:r w:rsidR="00BC338B" w:rsidRPr="00BC338B">
        <w:rPr>
          <w:b/>
          <w:sz w:val="28"/>
          <w:szCs w:val="28"/>
        </w:rPr>
        <w:t>ыдача результата предоставления муниципальной услуги.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административной процедуры </w:t>
      </w:r>
      <w:r w:rsidRPr="002E48EE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>специалисту, ответственному за прием и отправление документации,</w:t>
      </w:r>
      <w:r w:rsidRPr="002E48EE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заявителю о предоставлении</w:t>
      </w:r>
      <w:r w:rsidRPr="002E48EE">
        <w:rPr>
          <w:sz w:val="28"/>
          <w:szCs w:val="28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</w:t>
      </w:r>
      <w:r w:rsidRPr="00A22102">
        <w:rPr>
          <w:bCs/>
          <w:color w:val="000000"/>
          <w:sz w:val="28"/>
          <w:szCs w:val="28"/>
        </w:rPr>
        <w:lastRenderedPageBreak/>
        <w:t>организациях Шекснинского муниципального района</w:t>
      </w:r>
      <w:r w:rsidRPr="002E48EE">
        <w:rPr>
          <w:sz w:val="28"/>
          <w:szCs w:val="28"/>
        </w:rPr>
        <w:t xml:space="preserve"> либо </w:t>
      </w:r>
      <w:r>
        <w:rPr>
          <w:sz w:val="28"/>
          <w:szCs w:val="28"/>
        </w:rPr>
        <w:t>уведомления об</w:t>
      </w:r>
      <w:r w:rsidRPr="002E48EE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Pr="002E48EE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 xml:space="preserve">указанной </w:t>
      </w:r>
      <w:r w:rsidRPr="002E48EE">
        <w:rPr>
          <w:sz w:val="28"/>
          <w:szCs w:val="28"/>
        </w:rPr>
        <w:t>информации для выдачи заявителю.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3.5.2. Уведомление заявителю выдается (направляется) в срок не позднее семи рабочих дней со дня поступления заявление и приложенных к нему документов: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путем направления по почте в адрес заявителя заказным письмом с уведомлением;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путем вручения заявителю или его законному представителю по доверенности;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путем направления по электронной почте;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через МФЦ.</w:t>
      </w:r>
    </w:p>
    <w:p w:rsidR="0039087A" w:rsidRPr="002E48EE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2E48EE">
        <w:rPr>
          <w:sz w:val="28"/>
          <w:szCs w:val="28"/>
        </w:rPr>
        <w:t xml:space="preserve">Срок выполнения административной процедуры - </w:t>
      </w:r>
      <w:r>
        <w:rPr>
          <w:sz w:val="28"/>
          <w:szCs w:val="28"/>
        </w:rPr>
        <w:t>один</w:t>
      </w:r>
      <w:r w:rsidRPr="002E48E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рабочий</w:t>
      </w:r>
      <w:r w:rsidRPr="002E48EE">
        <w:rPr>
          <w:sz w:val="28"/>
          <w:szCs w:val="28"/>
        </w:rPr>
        <w:t xml:space="preserve"> день со </w:t>
      </w:r>
      <w:r>
        <w:rPr>
          <w:sz w:val="28"/>
          <w:szCs w:val="28"/>
        </w:rPr>
        <w:t>передачи уведомления для вручения заявителю</w:t>
      </w:r>
      <w:r w:rsidRPr="002E48EE">
        <w:rPr>
          <w:sz w:val="28"/>
          <w:szCs w:val="28"/>
        </w:rPr>
        <w:t>.</w:t>
      </w:r>
    </w:p>
    <w:p w:rsidR="0039087A" w:rsidRDefault="0039087A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Результатом выполнения данной административной процедуры является направление либо вручение заявителю уведомления о предоставлении </w:t>
      </w:r>
      <w:r w:rsidRPr="009E6B1F">
        <w:rPr>
          <w:sz w:val="28"/>
          <w:szCs w:val="28"/>
        </w:rPr>
        <w:t xml:space="preserve">информации </w:t>
      </w:r>
      <w:r w:rsidR="00BC338B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  <w:r w:rsidR="00BC338B" w:rsidRPr="00A2210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2E48EE">
        <w:rPr>
          <w:sz w:val="28"/>
          <w:szCs w:val="28"/>
        </w:rPr>
        <w:t>либо отказ</w:t>
      </w:r>
      <w:r>
        <w:rPr>
          <w:sz w:val="28"/>
          <w:szCs w:val="28"/>
        </w:rPr>
        <w:t>е</w:t>
      </w:r>
      <w:r w:rsidRPr="002E48EE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>указанной информации.</w:t>
      </w:r>
    </w:p>
    <w:p w:rsidR="004C69B0" w:rsidRPr="00EF44DD" w:rsidRDefault="004C69B0" w:rsidP="001069AE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>Результат предоставления муниципальной услуги доступен для заявителя на Едином портале государственных и муниципальных услуг (функций), Портале государственных и муниципальных услуг (функций) Вологодской области, посредством отправки электронного сообщения.</w:t>
      </w:r>
    </w:p>
    <w:p w:rsidR="0039087A" w:rsidRDefault="0039087A" w:rsidP="001069AE">
      <w:pPr>
        <w:tabs>
          <w:tab w:val="left" w:pos="567"/>
        </w:tabs>
        <w:ind w:firstLine="720"/>
        <w:rPr>
          <w:b/>
          <w:sz w:val="28"/>
          <w:szCs w:val="28"/>
        </w:rPr>
      </w:pPr>
    </w:p>
    <w:p w:rsidR="0039087A" w:rsidRDefault="0039087A" w:rsidP="00340F6C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046AC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ОРМЫ КОНТРОЛЯ ЗА ИСПОЛНЕНИЕМ АДМИНИСТРАТИВНОГО РЕГЛАМЕНТА</w:t>
      </w:r>
    </w:p>
    <w:p w:rsidR="000D19BE" w:rsidRPr="004046AC" w:rsidRDefault="000D19BE" w:rsidP="001069AE">
      <w:pPr>
        <w:tabs>
          <w:tab w:val="left" w:pos="567"/>
        </w:tabs>
        <w:ind w:firstLine="720"/>
        <w:jc w:val="center"/>
        <w:rPr>
          <w:b/>
          <w:sz w:val="28"/>
          <w:szCs w:val="28"/>
        </w:rPr>
      </w:pPr>
    </w:p>
    <w:p w:rsidR="00285FA1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4.1. </w:t>
      </w:r>
      <w:r w:rsidR="00340F6C" w:rsidRPr="00340F6C">
        <w:rPr>
          <w:sz w:val="28"/>
          <w:szCs w:val="28"/>
        </w:rPr>
        <w:t>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340F6C" w:rsidRDefault="00340F6C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40F6C">
        <w:rPr>
          <w:sz w:val="28"/>
          <w:szCs w:val="28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:rsidR="0075208C" w:rsidRPr="004C69B0" w:rsidRDefault="0075208C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>Текущий контроль осуществляется на постоянной основе.</w:t>
      </w:r>
    </w:p>
    <w:p w:rsidR="00285FA1" w:rsidRPr="00285FA1" w:rsidRDefault="0075208C" w:rsidP="0075208C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 xml:space="preserve">4.3. Контроль над полнотой и качеством предоставления муниципальной услуги включает в себя проведение проверок, выявление и </w:t>
      </w:r>
      <w:r w:rsidRPr="004C69B0">
        <w:rPr>
          <w:sz w:val="28"/>
          <w:szCs w:val="28"/>
        </w:rPr>
        <w:lastRenderedPageBreak/>
        <w:t xml:space="preserve">установление нарушений </w:t>
      </w:r>
      <w:r w:rsidRPr="0075208C">
        <w:rPr>
          <w:sz w:val="28"/>
          <w:szCs w:val="28"/>
        </w:rPr>
        <w:t>прав заявителей, принятие решений об устранении соответствующих нарушений.</w:t>
      </w:r>
      <w:r>
        <w:rPr>
          <w:sz w:val="28"/>
          <w:szCs w:val="28"/>
        </w:rPr>
        <w:t xml:space="preserve"> </w:t>
      </w:r>
    </w:p>
    <w:p w:rsidR="0075208C" w:rsidRDefault="0075208C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75208C">
        <w:rPr>
          <w:sz w:val="28"/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285FA1" w:rsidRPr="00285FA1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Периодичность проверок - плановые 1 раз в год, внеплановые – по конкретному обращению заявителя. </w:t>
      </w:r>
    </w:p>
    <w:p w:rsidR="00285FA1" w:rsidRPr="00285FA1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 Вид проверки и срок ее проведения устанавливаются муниципальным правовым актом руководителя Уполномоченного органа о проведении проверки с учетом периодичности комплексных проверок не менее 1 раза в год и тематических проверок – 2 раза в год. </w:t>
      </w:r>
    </w:p>
    <w:p w:rsidR="00285FA1" w:rsidRPr="00285FA1" w:rsidRDefault="0075208C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75208C">
        <w:rPr>
          <w:sz w:val="28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  <w:r w:rsidR="00285FA1" w:rsidRPr="00285FA1">
        <w:rPr>
          <w:sz w:val="28"/>
          <w:szCs w:val="28"/>
        </w:rPr>
        <w:t xml:space="preserve"> </w:t>
      </w:r>
    </w:p>
    <w:p w:rsidR="00285FA1" w:rsidRPr="00285FA1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 </w:t>
      </w:r>
    </w:p>
    <w:p w:rsidR="00285FA1" w:rsidRPr="00285FA1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4.5. По результатам проведенных проверок в случае выявления нарушений законодательства и настоящего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 </w:t>
      </w:r>
    </w:p>
    <w:p w:rsidR="000D19BE" w:rsidRPr="004C69B0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4.6. Ответственность за неисполнение, ненадлежащее исполнение возложенных обязанностей по предоставлению муниципальной услуги,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Уполномоченном органе, ответственных за предоставление муниципальной </w:t>
      </w:r>
      <w:r w:rsidRPr="004C69B0">
        <w:rPr>
          <w:sz w:val="28"/>
          <w:szCs w:val="28"/>
        </w:rPr>
        <w:t>услуги.</w:t>
      </w:r>
    </w:p>
    <w:p w:rsidR="0075208C" w:rsidRPr="004C69B0" w:rsidRDefault="0075208C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4C69B0">
        <w:rPr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285FA1" w:rsidRPr="000D19BE" w:rsidRDefault="00285FA1" w:rsidP="00285FA1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39087A" w:rsidRPr="00F33F3F" w:rsidRDefault="0039087A" w:rsidP="001069AE">
      <w:pPr>
        <w:tabs>
          <w:tab w:val="left" w:pos="567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УСЛУЖАЩИХ</w:t>
      </w:r>
    </w:p>
    <w:p w:rsidR="0039087A" w:rsidRDefault="0039087A" w:rsidP="001069AE">
      <w:pPr>
        <w:tabs>
          <w:tab w:val="left" w:pos="567"/>
        </w:tabs>
        <w:ind w:firstLine="720"/>
        <w:jc w:val="center"/>
        <w:rPr>
          <w:b/>
          <w:sz w:val="28"/>
          <w:szCs w:val="28"/>
        </w:rPr>
      </w:pP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85FA1">
        <w:rPr>
          <w:sz w:val="28"/>
          <w:szCs w:val="28"/>
        </w:rPr>
        <w:t xml:space="preserve">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Заявитель может обратиться с жалобой в том числе в следующих случаях: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нарушение срока предоставления муниципальной услуги;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муниципальной услуги;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lastRenderedPageBreak/>
        <w:t>В части досудебного обжалования заявитель вправе лично, а также письменно постовым или факсимильным отправлением, с использованием информационно-телекоммуникационной сети «Интернет», официального сайта Уполномоченного органа, Портала государственных и муниципальных услуг (функций) Вологодской области обратиться в адрес руководителя Уполномоченного органа для обжалования действий (бездействия) и решений должностных лиц, муниципальных служащих, принятых ими в ходе предоставления муниципальной услуги.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5.4. В досудебном порядке могут быть обжалованы действия (бездействие) и решения: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должностных лиц, муниципальных служащих Уполномоченного органа - руководителю Уполномоченного органа;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руководителя Уполномоченного органа – первому заместителю Главы администрации Шекснинского муниципального района, Главе Шекснинского муниципального района;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МФЦ – в администрацию Шекснинского муниципального района.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5.5. Жалоба должна содержать: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наименование Уполномоченного органа, должностного лица либо муниципального служащего Уполномоченного органа, решения и действия (бездействие) которых обжалуются;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сведения об обжалуемых решениях и действиях (бездействии) Уполномоченного органа, должностного лица либо муниципального служащего Уполномоченного органа;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Уполномоченного органа.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5.6. На стадии досудебного обжалования действий (бездействия) Уполномоченного органа, должностного лица либо муниципального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5.7.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документов у заявителя либо в </w:t>
      </w:r>
      <w:r w:rsidRPr="00285FA1">
        <w:rPr>
          <w:sz w:val="28"/>
          <w:szCs w:val="28"/>
        </w:rPr>
        <w:lastRenderedPageBreak/>
        <w:t xml:space="preserve"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5.8. Случаи оставления жалобы без ответа: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а) наличие в жалобе нецензурных либо оскорбительных выражений, угроз </w:t>
      </w:r>
      <w:r w:rsidR="00EC57CD">
        <w:rPr>
          <w:sz w:val="28"/>
          <w:szCs w:val="28"/>
        </w:rPr>
        <w:t xml:space="preserve">жизни, </w:t>
      </w:r>
      <w:r w:rsidRPr="00285FA1">
        <w:rPr>
          <w:sz w:val="28"/>
          <w:szCs w:val="28"/>
        </w:rPr>
        <w:t xml:space="preserve">здоровью и имуществу должностного лица, а также членов его семьи;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5.9. Случаи отказа в удовлетворении жалобы: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а) отсутствие нарушения порядка предоставления муниципальной услуги;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5.10. По результатам рассмотрения жалобы принимается одно из следующих решений: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 xml:space="preserve">об отказе в удовлетворении жалобы. </w:t>
      </w:r>
    </w:p>
    <w:p w:rsidR="00285FA1" w:rsidRPr="00285FA1" w:rsidRDefault="00285FA1" w:rsidP="00285FA1">
      <w:pPr>
        <w:ind w:firstLine="720"/>
        <w:jc w:val="both"/>
        <w:rPr>
          <w:sz w:val="28"/>
          <w:szCs w:val="28"/>
        </w:rPr>
      </w:pPr>
      <w:r w:rsidRPr="00285FA1">
        <w:rPr>
          <w:sz w:val="28"/>
          <w:szCs w:val="28"/>
        </w:rPr>
        <w:t>5.11. Не позднее дня, следующего за днем принятия решения, указанного в пункте 5.10.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5FA1" w:rsidRDefault="00285FA1" w:rsidP="00285FA1">
      <w:pPr>
        <w:ind w:firstLine="720"/>
        <w:jc w:val="both"/>
        <w:rPr>
          <w:sz w:val="28"/>
          <w:szCs w:val="28"/>
        </w:rPr>
      </w:pPr>
    </w:p>
    <w:p w:rsidR="004C69B0" w:rsidRDefault="004C69B0" w:rsidP="00285FA1">
      <w:pPr>
        <w:ind w:firstLine="720"/>
        <w:jc w:val="both"/>
        <w:rPr>
          <w:sz w:val="28"/>
          <w:szCs w:val="28"/>
        </w:rPr>
      </w:pPr>
    </w:p>
    <w:p w:rsidR="004C69B0" w:rsidRDefault="004C69B0" w:rsidP="00285FA1">
      <w:pPr>
        <w:ind w:firstLine="720"/>
        <w:jc w:val="both"/>
        <w:rPr>
          <w:sz w:val="28"/>
          <w:szCs w:val="28"/>
        </w:rPr>
      </w:pPr>
    </w:p>
    <w:p w:rsidR="004C69B0" w:rsidRDefault="004C69B0" w:rsidP="00285FA1">
      <w:pPr>
        <w:ind w:firstLine="720"/>
        <w:jc w:val="both"/>
        <w:rPr>
          <w:sz w:val="28"/>
          <w:szCs w:val="28"/>
        </w:rPr>
      </w:pPr>
    </w:p>
    <w:p w:rsidR="004C69B0" w:rsidRDefault="004C69B0" w:rsidP="00285FA1">
      <w:pPr>
        <w:ind w:firstLine="720"/>
        <w:jc w:val="both"/>
        <w:rPr>
          <w:sz w:val="28"/>
          <w:szCs w:val="28"/>
        </w:rPr>
      </w:pPr>
    </w:p>
    <w:p w:rsidR="0039087A" w:rsidRDefault="0039087A" w:rsidP="00BA133A">
      <w:pPr>
        <w:jc w:val="right"/>
        <w:rPr>
          <w:sz w:val="28"/>
          <w:szCs w:val="28"/>
        </w:rPr>
      </w:pPr>
      <w:r w:rsidRPr="00D476CB">
        <w:rPr>
          <w:sz w:val="28"/>
          <w:szCs w:val="28"/>
        </w:rPr>
        <w:lastRenderedPageBreak/>
        <w:t>Приложение 1 к регламенту</w:t>
      </w:r>
    </w:p>
    <w:p w:rsidR="0039087A" w:rsidRDefault="0039087A" w:rsidP="0095752F">
      <w:pPr>
        <w:jc w:val="right"/>
        <w:rPr>
          <w:sz w:val="28"/>
          <w:szCs w:val="28"/>
        </w:rPr>
      </w:pPr>
    </w:p>
    <w:p w:rsidR="0039087A" w:rsidRDefault="0039087A" w:rsidP="002907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290747">
        <w:rPr>
          <w:sz w:val="28"/>
          <w:szCs w:val="28"/>
        </w:rPr>
        <w:t>Начальнику Управления образования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087A" w:rsidRDefault="0039087A" w:rsidP="002907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_______________________________ </w:t>
      </w:r>
    </w:p>
    <w:p w:rsidR="0039087A" w:rsidRPr="00290747" w:rsidRDefault="0039087A" w:rsidP="00453F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9087A" w:rsidRPr="00A04542" w:rsidRDefault="0039087A" w:rsidP="003057C1">
      <w:pPr>
        <w:pStyle w:val="a3"/>
        <w:ind w:left="0"/>
        <w:rPr>
          <w:sz w:val="28"/>
          <w:szCs w:val="28"/>
        </w:rPr>
      </w:pPr>
    </w:p>
    <w:p w:rsidR="0039087A" w:rsidRDefault="0039087A" w:rsidP="003057C1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9087A" w:rsidRPr="00A04542" w:rsidRDefault="0039087A" w:rsidP="00DC3103">
      <w:pPr>
        <w:pStyle w:val="a3"/>
        <w:ind w:left="0"/>
        <w:jc w:val="center"/>
        <w:rPr>
          <w:lang w:eastAsia="en-US"/>
        </w:rPr>
      </w:pPr>
      <w:r w:rsidRPr="00DC3103">
        <w:rPr>
          <w:sz w:val="28"/>
          <w:szCs w:val="28"/>
        </w:rPr>
        <w:t xml:space="preserve">о </w:t>
      </w:r>
      <w:r w:rsidRPr="00DC3103">
        <w:rPr>
          <w:bCs/>
          <w:color w:val="000000"/>
          <w:sz w:val="28"/>
          <w:szCs w:val="28"/>
        </w:rPr>
        <w:t>предоставлении</w:t>
      </w:r>
      <w:r w:rsidRPr="00405F0B">
        <w:rPr>
          <w:bCs/>
          <w:color w:val="000000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Pr="00A22102">
        <w:rPr>
          <w:bCs/>
          <w:color w:val="000000"/>
          <w:sz w:val="28"/>
          <w:szCs w:val="28"/>
        </w:rPr>
        <w:t xml:space="preserve">об организации общедоступного и бесплатного </w:t>
      </w:r>
      <w:r>
        <w:rPr>
          <w:bCs/>
          <w:color w:val="000000"/>
          <w:sz w:val="28"/>
          <w:szCs w:val="28"/>
        </w:rPr>
        <w:t>дошкольного</w:t>
      </w:r>
      <w:r w:rsidRPr="00A22102">
        <w:rPr>
          <w:bCs/>
          <w:color w:val="000000"/>
          <w:sz w:val="28"/>
          <w:szCs w:val="28"/>
        </w:rPr>
        <w:t xml:space="preserve"> образования в образовательных организациях Шекснинского муниципального района</w:t>
      </w:r>
      <w:r>
        <w:rPr>
          <w:bCs/>
          <w:color w:val="000000"/>
          <w:sz w:val="28"/>
          <w:szCs w:val="28"/>
        </w:rPr>
        <w:t xml:space="preserve"> </w:t>
      </w:r>
      <w:r w:rsidRPr="00A04542">
        <w:rPr>
          <w:lang w:eastAsia="en-US"/>
        </w:rPr>
        <w:t>__________________________</w:t>
      </w:r>
      <w:r>
        <w:rPr>
          <w:lang w:eastAsia="en-US"/>
        </w:rPr>
        <w:t>_______________________________</w:t>
      </w:r>
      <w:r w:rsidRPr="00A04542">
        <w:rPr>
          <w:lang w:eastAsia="en-US"/>
        </w:rPr>
        <w:t>_</w:t>
      </w:r>
      <w:r>
        <w:rPr>
          <w:lang w:eastAsia="en-US"/>
        </w:rPr>
        <w:t>_</w:t>
      </w:r>
      <w:r w:rsidRPr="00A04542">
        <w:rPr>
          <w:lang w:eastAsia="en-US"/>
        </w:rPr>
        <w:t>_______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(Ф.И.О. заявителя, уполномоченного представителя)</w:t>
      </w:r>
    </w:p>
    <w:p w:rsidR="0039087A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95752F" w:rsidRDefault="0039087A" w:rsidP="0095752F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(адрес места жительства/места нахождения)</w:t>
      </w:r>
    </w:p>
    <w:p w:rsidR="0039087A" w:rsidRPr="00A04542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(удостоверяющий личность документ и его реквизит</w:t>
      </w:r>
      <w:r>
        <w:rPr>
          <w:rFonts w:ascii="Times New Roman" w:hAnsi="Times New Roman" w:cs="Times New Roman"/>
          <w:lang w:eastAsia="en-US"/>
        </w:rPr>
        <w:t>/учредительный документ</w:t>
      </w:r>
      <w:r w:rsidRPr="0095752F">
        <w:rPr>
          <w:rFonts w:ascii="Times New Roman" w:hAnsi="Times New Roman" w:cs="Times New Roman"/>
          <w:lang w:eastAsia="en-US"/>
        </w:rPr>
        <w:t>)</w:t>
      </w:r>
    </w:p>
    <w:p w:rsidR="0039087A" w:rsidRPr="00A04542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A04542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(Ф.И.О. представителя заявителя)</w:t>
      </w:r>
    </w:p>
    <w:p w:rsidR="0039087A" w:rsidRPr="00A04542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(документ, подтверждающий полномочия представителя заявителя)</w:t>
      </w:r>
    </w:p>
    <w:p w:rsidR="0039087A" w:rsidRPr="00A04542" w:rsidRDefault="0039087A" w:rsidP="003057C1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 w:rsidRPr="00A04542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  <w:lang w:eastAsia="en-US"/>
        </w:rPr>
      </w:pPr>
      <w:r w:rsidRPr="0095752F">
        <w:rPr>
          <w:rFonts w:ascii="Times New Roman" w:hAnsi="Times New Roman" w:cs="Times New Roman"/>
          <w:lang w:eastAsia="en-US"/>
        </w:rPr>
        <w:t>(реквизиты документов, удостоверяющих личность представителя заявителя)</w:t>
      </w:r>
    </w:p>
    <w:p w:rsidR="0039087A" w:rsidRDefault="0039087A" w:rsidP="003057C1">
      <w:pPr>
        <w:pStyle w:val="a3"/>
        <w:ind w:left="0"/>
        <w:jc w:val="both"/>
        <w:rPr>
          <w:sz w:val="28"/>
          <w:szCs w:val="28"/>
        </w:rPr>
      </w:pPr>
    </w:p>
    <w:p w:rsidR="0039087A" w:rsidRPr="00A04542" w:rsidRDefault="0039087A" w:rsidP="003057C1">
      <w:pPr>
        <w:pStyle w:val="a3"/>
        <w:ind w:left="0"/>
        <w:jc w:val="both"/>
        <w:rPr>
          <w:sz w:val="28"/>
          <w:szCs w:val="28"/>
        </w:rPr>
      </w:pPr>
      <w:r w:rsidRPr="00A04542">
        <w:rPr>
          <w:sz w:val="28"/>
          <w:szCs w:val="28"/>
        </w:rPr>
        <w:t xml:space="preserve">Прошу предоставить </w:t>
      </w:r>
    </w:p>
    <w:p w:rsidR="0039087A" w:rsidRPr="00A04542" w:rsidRDefault="0039087A" w:rsidP="003057C1">
      <w:pPr>
        <w:pStyle w:val="a3"/>
        <w:ind w:left="0"/>
        <w:jc w:val="both"/>
      </w:pPr>
      <w:r w:rsidRPr="00A04542">
        <w:t>_____________________________________________________________________________________________________________________________________________________________________________________________________</w:t>
      </w:r>
      <w:r>
        <w:t>__________________________________</w:t>
      </w:r>
    </w:p>
    <w:p w:rsidR="0039087A" w:rsidRPr="0095752F" w:rsidRDefault="0039087A" w:rsidP="003057C1">
      <w:pPr>
        <w:pStyle w:val="a3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(п</w:t>
      </w:r>
      <w:r w:rsidRPr="0095752F">
        <w:rPr>
          <w:sz w:val="20"/>
          <w:szCs w:val="20"/>
        </w:rPr>
        <w:t>еречень запрашиваемых сведений об организации образовательной деятельности</w:t>
      </w:r>
      <w:r>
        <w:rPr>
          <w:sz w:val="20"/>
          <w:szCs w:val="20"/>
        </w:rPr>
        <w:t>)</w:t>
      </w:r>
    </w:p>
    <w:p w:rsidR="0039087A" w:rsidRDefault="0039087A" w:rsidP="003057C1">
      <w:pPr>
        <w:pStyle w:val="a3"/>
        <w:ind w:left="0"/>
        <w:jc w:val="both"/>
      </w:pPr>
    </w:p>
    <w:p w:rsidR="0039087A" w:rsidRDefault="0039087A" w:rsidP="003057C1">
      <w:pPr>
        <w:pStyle w:val="a3"/>
        <w:ind w:left="0"/>
        <w:jc w:val="both"/>
        <w:rPr>
          <w:sz w:val="28"/>
          <w:szCs w:val="28"/>
        </w:rPr>
      </w:pPr>
      <w:r w:rsidRPr="000512E4">
        <w:rPr>
          <w:sz w:val="28"/>
          <w:szCs w:val="28"/>
        </w:rPr>
        <w:t>Способ получения ответа</w:t>
      </w:r>
      <w:r>
        <w:rPr>
          <w:sz w:val="28"/>
          <w:szCs w:val="28"/>
        </w:rPr>
        <w:t>:</w:t>
      </w:r>
    </w:p>
    <w:p w:rsidR="0039087A" w:rsidRDefault="0039087A" w:rsidP="003057C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лично</w:t>
      </w:r>
    </w:p>
    <w:p w:rsidR="0039087A" w:rsidRDefault="0039087A" w:rsidP="003057C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почтой</w:t>
      </w:r>
    </w:p>
    <w:p w:rsidR="0039087A" w:rsidRPr="002A5597" w:rsidRDefault="0039087A" w:rsidP="003057C1">
      <w:pPr>
        <w:pStyle w:val="a3"/>
        <w:ind w:left="0"/>
        <w:jc w:val="both"/>
        <w:rPr>
          <w:sz w:val="28"/>
          <w:szCs w:val="28"/>
        </w:rPr>
      </w:pPr>
      <w:r w:rsidRPr="002A5597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e</w:t>
      </w:r>
      <w:r w:rsidRPr="002A559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39087A" w:rsidRPr="002A5597" w:rsidRDefault="0039087A" w:rsidP="003057C1">
      <w:pPr>
        <w:pStyle w:val="a3"/>
        <w:ind w:left="0"/>
        <w:jc w:val="both"/>
      </w:pPr>
    </w:p>
    <w:p w:rsidR="0039087A" w:rsidRPr="000512E4" w:rsidRDefault="0039087A" w:rsidP="00305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E4">
        <w:rPr>
          <w:rFonts w:ascii="Times New Roman" w:hAnsi="Times New Roman" w:cs="Times New Roman"/>
          <w:sz w:val="28"/>
          <w:szCs w:val="28"/>
        </w:rPr>
        <w:t>«_______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12E4">
        <w:rPr>
          <w:rFonts w:ascii="Times New Roman" w:hAnsi="Times New Roman" w:cs="Times New Roman"/>
          <w:sz w:val="28"/>
          <w:szCs w:val="28"/>
        </w:rPr>
        <w:t xml:space="preserve"> ________________________ 20_____ </w:t>
      </w:r>
      <w:r w:rsidRPr="00A04542">
        <w:rPr>
          <w:rFonts w:ascii="Times New Roman" w:hAnsi="Times New Roman" w:cs="Times New Roman"/>
          <w:sz w:val="28"/>
          <w:szCs w:val="28"/>
        </w:rPr>
        <w:t>г</w:t>
      </w:r>
      <w:r w:rsidRPr="000512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2E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12E4">
        <w:rPr>
          <w:rFonts w:ascii="Times New Roman" w:hAnsi="Times New Roman" w:cs="Times New Roman"/>
          <w:sz w:val="28"/>
          <w:szCs w:val="28"/>
        </w:rPr>
        <w:t xml:space="preserve"> </w:t>
      </w:r>
      <w:r w:rsidRPr="00A04542">
        <w:rPr>
          <w:rFonts w:ascii="Times New Roman" w:hAnsi="Times New Roman" w:cs="Times New Roman"/>
          <w:sz w:val="28"/>
          <w:szCs w:val="28"/>
        </w:rPr>
        <w:t>ч</w:t>
      </w:r>
      <w:r w:rsidRPr="000512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2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12E4">
        <w:rPr>
          <w:rFonts w:ascii="Times New Roman" w:hAnsi="Times New Roman" w:cs="Times New Roman"/>
          <w:sz w:val="28"/>
          <w:szCs w:val="28"/>
        </w:rPr>
        <w:t xml:space="preserve"> </w:t>
      </w:r>
      <w:r w:rsidRPr="00A04542">
        <w:rPr>
          <w:rFonts w:ascii="Times New Roman" w:hAnsi="Times New Roman" w:cs="Times New Roman"/>
          <w:sz w:val="28"/>
          <w:szCs w:val="28"/>
        </w:rPr>
        <w:t>мин</w:t>
      </w:r>
      <w:r w:rsidRPr="000512E4">
        <w:rPr>
          <w:rFonts w:ascii="Times New Roman" w:hAnsi="Times New Roman" w:cs="Times New Roman"/>
          <w:sz w:val="28"/>
          <w:szCs w:val="28"/>
        </w:rPr>
        <w:t>.</w:t>
      </w:r>
    </w:p>
    <w:p w:rsidR="0039087A" w:rsidRPr="0095752F" w:rsidRDefault="0039087A" w:rsidP="003057C1">
      <w:pPr>
        <w:pStyle w:val="ConsPlusNonformat"/>
        <w:jc w:val="center"/>
        <w:rPr>
          <w:rFonts w:ascii="Times New Roman" w:hAnsi="Times New Roman" w:cs="Times New Roman"/>
        </w:rPr>
      </w:pPr>
      <w:r w:rsidRPr="0095752F">
        <w:rPr>
          <w:rFonts w:ascii="Times New Roman" w:hAnsi="Times New Roman" w:cs="Times New Roman"/>
        </w:rPr>
        <w:t>(дата и время подачи заявления)</w:t>
      </w:r>
    </w:p>
    <w:p w:rsidR="0039087A" w:rsidRPr="00A04542" w:rsidRDefault="0039087A" w:rsidP="00305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A04542">
        <w:rPr>
          <w:rFonts w:ascii="Times New Roman" w:hAnsi="Times New Roman" w:cs="Times New Roman"/>
          <w:sz w:val="28"/>
          <w:szCs w:val="28"/>
        </w:rPr>
        <w:t>__ /______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A04542">
        <w:rPr>
          <w:rFonts w:ascii="Times New Roman" w:hAnsi="Times New Roman" w:cs="Times New Roman"/>
          <w:sz w:val="28"/>
          <w:szCs w:val="28"/>
        </w:rPr>
        <w:t>____________________</w:t>
      </w:r>
    </w:p>
    <w:p w:rsidR="0039087A" w:rsidRPr="0095752F" w:rsidRDefault="0039087A" w:rsidP="003057C1">
      <w:pPr>
        <w:pStyle w:val="ConsPlusNonformat"/>
        <w:rPr>
          <w:rFonts w:ascii="Times New Roman" w:hAnsi="Times New Roman" w:cs="Times New Roman"/>
        </w:rPr>
      </w:pPr>
      <w:r w:rsidRPr="0095752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Pr="0095752F">
        <w:rPr>
          <w:rFonts w:ascii="Times New Roman" w:hAnsi="Times New Roman" w:cs="Times New Roman"/>
        </w:rPr>
        <w:t xml:space="preserve">(подпись заявителя)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95752F">
        <w:rPr>
          <w:rFonts w:ascii="Times New Roman" w:hAnsi="Times New Roman" w:cs="Times New Roman"/>
        </w:rPr>
        <w:t xml:space="preserve">    (полностью Ф.И.О.)</w:t>
      </w:r>
    </w:p>
    <w:p w:rsidR="0039087A" w:rsidRPr="0095752F" w:rsidRDefault="0039087A" w:rsidP="003057C1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39087A" w:rsidRPr="0095752F" w:rsidRDefault="0039087A" w:rsidP="003057C1">
      <w:pPr>
        <w:pStyle w:val="a3"/>
        <w:ind w:left="0"/>
        <w:rPr>
          <w:b/>
          <w:sz w:val="20"/>
          <w:szCs w:val="20"/>
        </w:rPr>
        <w:sectPr w:rsidR="0039087A" w:rsidRPr="0095752F" w:rsidSect="00800EFB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9087A" w:rsidRDefault="0039087A" w:rsidP="0095752F">
      <w:pPr>
        <w:jc w:val="right"/>
        <w:rPr>
          <w:sz w:val="28"/>
          <w:szCs w:val="28"/>
        </w:rPr>
      </w:pPr>
      <w:r w:rsidRPr="00D476C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D476CB">
        <w:rPr>
          <w:sz w:val="28"/>
          <w:szCs w:val="28"/>
        </w:rPr>
        <w:t xml:space="preserve"> к регламенту</w:t>
      </w:r>
    </w:p>
    <w:p w:rsidR="0039087A" w:rsidRDefault="0039087A" w:rsidP="0095752F">
      <w:r>
        <w:t xml:space="preserve">                           </w:t>
      </w:r>
    </w:p>
    <w:p w:rsidR="0039087A" w:rsidRDefault="0039087A" w:rsidP="0095752F"/>
    <w:p w:rsidR="0039087A" w:rsidRPr="0095752F" w:rsidRDefault="0039087A" w:rsidP="0095752F">
      <w:pPr>
        <w:rPr>
          <w:sz w:val="28"/>
          <w:szCs w:val="28"/>
        </w:rPr>
      </w:pPr>
      <w:r>
        <w:t xml:space="preserve">                                                                           </w:t>
      </w:r>
      <w:r w:rsidRPr="0095752F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</w:t>
      </w:r>
    </w:p>
    <w:p w:rsidR="0039087A" w:rsidRPr="0095752F" w:rsidRDefault="0039087A" w:rsidP="0095752F">
      <w:pPr>
        <w:rPr>
          <w:sz w:val="20"/>
          <w:szCs w:val="20"/>
        </w:rPr>
      </w:pPr>
      <w:r w:rsidRPr="0095752F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                                </w:t>
      </w:r>
      <w:r w:rsidRPr="0095752F">
        <w:rPr>
          <w:sz w:val="20"/>
          <w:szCs w:val="20"/>
        </w:rPr>
        <w:t xml:space="preserve"> (Ф.</w:t>
      </w:r>
      <w:r>
        <w:rPr>
          <w:sz w:val="20"/>
          <w:szCs w:val="20"/>
        </w:rPr>
        <w:t xml:space="preserve">И.О. заявителя, уполномоченного </w:t>
      </w:r>
      <w:r w:rsidRPr="0095752F">
        <w:rPr>
          <w:sz w:val="20"/>
          <w:szCs w:val="20"/>
        </w:rPr>
        <w:t>представителя)</w:t>
      </w:r>
    </w:p>
    <w:p w:rsidR="0039087A" w:rsidRDefault="0039087A" w:rsidP="0095752F">
      <w:pPr>
        <w:rPr>
          <w:sz w:val="28"/>
          <w:szCs w:val="28"/>
        </w:rPr>
      </w:pPr>
    </w:p>
    <w:p w:rsidR="0039087A" w:rsidRPr="0095752F" w:rsidRDefault="0039087A" w:rsidP="0095752F">
      <w:pPr>
        <w:rPr>
          <w:sz w:val="28"/>
          <w:szCs w:val="28"/>
        </w:rPr>
      </w:pPr>
    </w:p>
    <w:p w:rsidR="0039087A" w:rsidRPr="0095752F" w:rsidRDefault="0039087A" w:rsidP="0095752F">
      <w:pPr>
        <w:jc w:val="center"/>
        <w:rPr>
          <w:sz w:val="28"/>
          <w:szCs w:val="28"/>
        </w:rPr>
      </w:pPr>
      <w:r w:rsidRPr="0095752F">
        <w:rPr>
          <w:sz w:val="28"/>
          <w:szCs w:val="28"/>
        </w:rPr>
        <w:t>Уведомление</w:t>
      </w:r>
    </w:p>
    <w:p w:rsidR="0039087A" w:rsidRPr="0095752F" w:rsidRDefault="0039087A" w:rsidP="009575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Pr="009E6B1F">
        <w:rPr>
          <w:sz w:val="28"/>
          <w:szCs w:val="28"/>
        </w:rPr>
        <w:t xml:space="preserve">информации </w:t>
      </w:r>
      <w:r w:rsidR="006F60DE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</w:p>
    <w:p w:rsidR="0039087A" w:rsidRPr="0095752F" w:rsidRDefault="0039087A" w:rsidP="0095752F">
      <w:pPr>
        <w:rPr>
          <w:sz w:val="28"/>
          <w:szCs w:val="28"/>
        </w:rPr>
      </w:pPr>
    </w:p>
    <w:p w:rsidR="0039087A" w:rsidRDefault="0039087A" w:rsidP="00957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уведомляю, что на основании заявления о </w:t>
      </w:r>
      <w:r w:rsidRPr="0095752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="006F60DE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</w:p>
    <w:p w:rsidR="0039087A" w:rsidRPr="0095752F" w:rsidRDefault="0039087A" w:rsidP="0095752F">
      <w:pPr>
        <w:jc w:val="both"/>
        <w:rPr>
          <w:sz w:val="28"/>
          <w:szCs w:val="28"/>
        </w:rPr>
      </w:pPr>
      <w:r w:rsidRPr="0095752F">
        <w:rPr>
          <w:sz w:val="28"/>
          <w:szCs w:val="28"/>
        </w:rPr>
        <w:t>__________________________________________________________________</w:t>
      </w:r>
    </w:p>
    <w:p w:rsidR="0039087A" w:rsidRDefault="0039087A" w:rsidP="0095752F">
      <w:pPr>
        <w:jc w:val="center"/>
        <w:rPr>
          <w:sz w:val="20"/>
          <w:szCs w:val="20"/>
        </w:rPr>
      </w:pPr>
      <w:r w:rsidRPr="0095752F">
        <w:rPr>
          <w:sz w:val="20"/>
          <w:szCs w:val="20"/>
        </w:rPr>
        <w:t>(наименов</w:t>
      </w:r>
      <w:r>
        <w:rPr>
          <w:sz w:val="20"/>
          <w:szCs w:val="20"/>
        </w:rPr>
        <w:t>ание образовательной организации</w:t>
      </w:r>
      <w:r w:rsidRPr="0095752F">
        <w:rPr>
          <w:sz w:val="20"/>
          <w:szCs w:val="20"/>
        </w:rPr>
        <w:t>)</w:t>
      </w:r>
    </w:p>
    <w:p w:rsidR="0039087A" w:rsidRPr="0095752F" w:rsidRDefault="0039087A" w:rsidP="0095752F">
      <w:pPr>
        <w:jc w:val="center"/>
        <w:rPr>
          <w:sz w:val="20"/>
          <w:szCs w:val="20"/>
        </w:rPr>
      </w:pPr>
    </w:p>
    <w:p w:rsidR="006779F5" w:rsidRDefault="0039087A" w:rsidP="006779F5">
      <w:pPr>
        <w:jc w:val="both"/>
        <w:rPr>
          <w:sz w:val="28"/>
          <w:szCs w:val="28"/>
        </w:rPr>
      </w:pPr>
      <w:r w:rsidRPr="0095752F">
        <w:rPr>
          <w:sz w:val="28"/>
          <w:szCs w:val="28"/>
        </w:rPr>
        <w:t>от ____________________ принято решение о направлении следующих</w:t>
      </w:r>
    </w:p>
    <w:p w:rsidR="0039087A" w:rsidRDefault="0039087A" w:rsidP="006779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(дата принятия заявления) </w:t>
      </w:r>
    </w:p>
    <w:p w:rsidR="0039087A" w:rsidRPr="0095752F" w:rsidRDefault="0039087A" w:rsidP="006779F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5752F">
        <w:rPr>
          <w:sz w:val="28"/>
          <w:szCs w:val="28"/>
        </w:rPr>
        <w:t>ведений</w:t>
      </w:r>
      <w:r>
        <w:rPr>
          <w:sz w:val="28"/>
          <w:szCs w:val="28"/>
        </w:rPr>
        <w:t xml:space="preserve"> </w:t>
      </w:r>
      <w:r w:rsidR="006779F5">
        <w:rPr>
          <w:bCs/>
          <w:color w:val="000000"/>
          <w:sz w:val="28"/>
          <w:szCs w:val="28"/>
        </w:rPr>
        <w:t xml:space="preserve"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</w:t>
      </w:r>
      <w:r>
        <w:rPr>
          <w:sz w:val="28"/>
          <w:szCs w:val="28"/>
        </w:rPr>
        <w:t>__________</w:t>
      </w:r>
      <w:r w:rsidRPr="0095752F">
        <w:rPr>
          <w:sz w:val="28"/>
          <w:szCs w:val="28"/>
        </w:rPr>
        <w:t>________________________________________________________</w:t>
      </w:r>
    </w:p>
    <w:p w:rsidR="0039087A" w:rsidRPr="0095752F" w:rsidRDefault="0039087A" w:rsidP="0095752F">
      <w:pPr>
        <w:rPr>
          <w:sz w:val="28"/>
          <w:szCs w:val="28"/>
        </w:rPr>
      </w:pPr>
      <w:r w:rsidRPr="0095752F">
        <w:rPr>
          <w:sz w:val="28"/>
          <w:szCs w:val="28"/>
        </w:rPr>
        <w:t>__________________________________________________________________</w:t>
      </w:r>
    </w:p>
    <w:p w:rsidR="0039087A" w:rsidRPr="0095752F" w:rsidRDefault="0039087A" w:rsidP="0095752F">
      <w:pPr>
        <w:rPr>
          <w:sz w:val="28"/>
          <w:szCs w:val="28"/>
        </w:rPr>
      </w:pPr>
      <w:r w:rsidRPr="0095752F">
        <w:rPr>
          <w:sz w:val="28"/>
          <w:szCs w:val="28"/>
        </w:rPr>
        <w:t>__________________________________________________________________</w:t>
      </w:r>
    </w:p>
    <w:p w:rsidR="0039087A" w:rsidRPr="0034655F" w:rsidRDefault="0039087A" w:rsidP="0034655F">
      <w:pPr>
        <w:jc w:val="center"/>
        <w:rPr>
          <w:sz w:val="20"/>
          <w:szCs w:val="20"/>
        </w:rPr>
      </w:pPr>
      <w:r w:rsidRPr="0034655F">
        <w:rPr>
          <w:sz w:val="20"/>
          <w:szCs w:val="20"/>
        </w:rPr>
        <w:t xml:space="preserve">(запрашиваемые сведения об организации </w:t>
      </w:r>
      <w:r>
        <w:rPr>
          <w:sz w:val="20"/>
          <w:szCs w:val="20"/>
        </w:rPr>
        <w:t>дошкольного</w:t>
      </w:r>
      <w:r w:rsidRPr="0034655F">
        <w:rPr>
          <w:sz w:val="20"/>
          <w:szCs w:val="20"/>
        </w:rPr>
        <w:t xml:space="preserve"> образования)</w:t>
      </w:r>
    </w:p>
    <w:p w:rsidR="0039087A" w:rsidRDefault="0039087A" w:rsidP="0095752F">
      <w:pPr>
        <w:rPr>
          <w:sz w:val="28"/>
          <w:szCs w:val="28"/>
        </w:rPr>
      </w:pPr>
    </w:p>
    <w:p w:rsidR="0039087A" w:rsidRPr="0095752F" w:rsidRDefault="0039087A" w:rsidP="0095752F">
      <w:pPr>
        <w:rPr>
          <w:sz w:val="28"/>
          <w:szCs w:val="28"/>
        </w:rPr>
      </w:pPr>
    </w:p>
    <w:p w:rsidR="0039087A" w:rsidRPr="0095752F" w:rsidRDefault="0039087A" w:rsidP="0095752F">
      <w:pPr>
        <w:rPr>
          <w:sz w:val="28"/>
          <w:szCs w:val="28"/>
        </w:rPr>
      </w:pPr>
      <w:r w:rsidRPr="0095752F">
        <w:rPr>
          <w:sz w:val="28"/>
          <w:szCs w:val="28"/>
        </w:rPr>
        <w:t xml:space="preserve">__________________________________           </w:t>
      </w:r>
      <w:r>
        <w:rPr>
          <w:sz w:val="28"/>
          <w:szCs w:val="28"/>
        </w:rPr>
        <w:t>«</w:t>
      </w:r>
      <w:r w:rsidRPr="0095752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95752F">
        <w:rPr>
          <w:sz w:val="28"/>
          <w:szCs w:val="28"/>
        </w:rPr>
        <w:t xml:space="preserve"> _____________ 20___ г.</w:t>
      </w:r>
    </w:p>
    <w:p w:rsidR="0039087A" w:rsidRDefault="0039087A" w:rsidP="0034655F">
      <w:pPr>
        <w:rPr>
          <w:sz w:val="20"/>
          <w:szCs w:val="20"/>
        </w:rPr>
      </w:pPr>
      <w:r w:rsidRPr="0034655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</w:t>
      </w:r>
      <w:r w:rsidRPr="0034655F">
        <w:rPr>
          <w:sz w:val="20"/>
          <w:szCs w:val="20"/>
        </w:rPr>
        <w:t xml:space="preserve"> (подпись руководителя)</w:t>
      </w: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FB29B1">
      <w:pPr>
        <w:jc w:val="right"/>
        <w:rPr>
          <w:sz w:val="28"/>
          <w:szCs w:val="28"/>
        </w:rPr>
      </w:pPr>
    </w:p>
    <w:p w:rsidR="0039087A" w:rsidRDefault="0039087A" w:rsidP="00FB29B1">
      <w:pPr>
        <w:jc w:val="right"/>
        <w:rPr>
          <w:sz w:val="28"/>
          <w:szCs w:val="28"/>
        </w:rPr>
      </w:pPr>
      <w:r w:rsidRPr="00D476C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D476CB">
        <w:rPr>
          <w:sz w:val="28"/>
          <w:szCs w:val="28"/>
        </w:rPr>
        <w:t xml:space="preserve"> к регламенту</w:t>
      </w:r>
    </w:p>
    <w:p w:rsidR="0039087A" w:rsidRDefault="0039087A" w:rsidP="00FB29B1">
      <w:r>
        <w:t xml:space="preserve">                           </w:t>
      </w:r>
    </w:p>
    <w:p w:rsidR="0039087A" w:rsidRDefault="0039087A" w:rsidP="00FB29B1"/>
    <w:p w:rsidR="0039087A" w:rsidRPr="0095752F" w:rsidRDefault="0039087A" w:rsidP="00FB29B1">
      <w:pPr>
        <w:rPr>
          <w:sz w:val="28"/>
          <w:szCs w:val="28"/>
        </w:rPr>
      </w:pPr>
      <w:r>
        <w:t xml:space="preserve">                                                                           </w:t>
      </w:r>
      <w:r w:rsidRPr="0095752F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</w:t>
      </w:r>
    </w:p>
    <w:p w:rsidR="0039087A" w:rsidRPr="0095752F" w:rsidRDefault="0039087A" w:rsidP="00FB29B1">
      <w:pPr>
        <w:rPr>
          <w:sz w:val="20"/>
          <w:szCs w:val="20"/>
        </w:rPr>
      </w:pPr>
      <w:r w:rsidRPr="0095752F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                                </w:t>
      </w:r>
      <w:r w:rsidRPr="0095752F">
        <w:rPr>
          <w:sz w:val="20"/>
          <w:szCs w:val="20"/>
        </w:rPr>
        <w:t xml:space="preserve"> (Ф.</w:t>
      </w:r>
      <w:r>
        <w:rPr>
          <w:sz w:val="20"/>
          <w:szCs w:val="20"/>
        </w:rPr>
        <w:t xml:space="preserve">И.О. заявителя, уполномоченного </w:t>
      </w:r>
      <w:r w:rsidRPr="0095752F">
        <w:rPr>
          <w:sz w:val="20"/>
          <w:szCs w:val="20"/>
        </w:rPr>
        <w:t>представителя)</w:t>
      </w:r>
    </w:p>
    <w:p w:rsidR="0039087A" w:rsidRPr="0095752F" w:rsidRDefault="0039087A" w:rsidP="00FB29B1">
      <w:pPr>
        <w:rPr>
          <w:sz w:val="28"/>
          <w:szCs w:val="28"/>
        </w:rPr>
      </w:pPr>
    </w:p>
    <w:p w:rsidR="0039087A" w:rsidRPr="0095752F" w:rsidRDefault="0039087A" w:rsidP="00FB29B1">
      <w:pPr>
        <w:jc w:val="center"/>
        <w:rPr>
          <w:sz w:val="28"/>
          <w:szCs w:val="28"/>
        </w:rPr>
      </w:pPr>
      <w:r w:rsidRPr="0095752F">
        <w:rPr>
          <w:sz w:val="28"/>
          <w:szCs w:val="28"/>
        </w:rPr>
        <w:t>Уведомление</w:t>
      </w:r>
    </w:p>
    <w:p w:rsidR="0039087A" w:rsidRPr="0095752F" w:rsidRDefault="0039087A" w:rsidP="00FB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</w:t>
      </w:r>
      <w:r w:rsidRPr="009E6B1F">
        <w:rPr>
          <w:sz w:val="28"/>
          <w:szCs w:val="28"/>
        </w:rPr>
        <w:t xml:space="preserve">информации </w:t>
      </w:r>
      <w:r w:rsidR="006F60DE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</w:r>
    </w:p>
    <w:p w:rsidR="0039087A" w:rsidRPr="0095752F" w:rsidRDefault="0039087A" w:rsidP="00FB29B1">
      <w:pPr>
        <w:rPr>
          <w:sz w:val="28"/>
          <w:szCs w:val="28"/>
        </w:rPr>
      </w:pPr>
    </w:p>
    <w:p w:rsidR="0039087A" w:rsidRPr="0095752F" w:rsidRDefault="0039087A" w:rsidP="00FB2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уведомляю, что на основании заявления о </w:t>
      </w:r>
      <w:r w:rsidRPr="0095752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E6B1F">
        <w:rPr>
          <w:sz w:val="28"/>
          <w:szCs w:val="28"/>
        </w:rPr>
        <w:t xml:space="preserve">информации </w:t>
      </w:r>
      <w:r w:rsidR="006F60DE">
        <w:rPr>
          <w:bCs/>
          <w:color w:val="000000"/>
          <w:sz w:val="28"/>
          <w:szCs w:val="28"/>
        </w:rPr>
        <w:t xml:space="preserve"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 </w:t>
      </w:r>
      <w:r w:rsidRPr="0095752F">
        <w:rPr>
          <w:sz w:val="28"/>
          <w:szCs w:val="28"/>
        </w:rPr>
        <w:t>__________________________________________________________________</w:t>
      </w:r>
    </w:p>
    <w:p w:rsidR="0039087A" w:rsidRDefault="0039087A" w:rsidP="00FB29B1">
      <w:pPr>
        <w:jc w:val="center"/>
        <w:rPr>
          <w:sz w:val="20"/>
          <w:szCs w:val="20"/>
        </w:rPr>
      </w:pPr>
      <w:r w:rsidRPr="0095752F">
        <w:rPr>
          <w:sz w:val="20"/>
          <w:szCs w:val="20"/>
        </w:rPr>
        <w:t>(наименование образовательно</w:t>
      </w:r>
      <w:r>
        <w:rPr>
          <w:sz w:val="20"/>
          <w:szCs w:val="20"/>
        </w:rPr>
        <w:t>й организации</w:t>
      </w:r>
      <w:r w:rsidRPr="0095752F">
        <w:rPr>
          <w:sz w:val="20"/>
          <w:szCs w:val="20"/>
        </w:rPr>
        <w:t>)</w:t>
      </w:r>
    </w:p>
    <w:p w:rsidR="0039087A" w:rsidRPr="0095752F" w:rsidRDefault="0039087A" w:rsidP="00FB29B1">
      <w:pPr>
        <w:jc w:val="center"/>
        <w:rPr>
          <w:sz w:val="20"/>
          <w:szCs w:val="20"/>
        </w:rPr>
      </w:pPr>
    </w:p>
    <w:p w:rsidR="0039087A" w:rsidRDefault="0039087A" w:rsidP="00FB29B1">
      <w:pPr>
        <w:jc w:val="both"/>
        <w:rPr>
          <w:sz w:val="28"/>
          <w:szCs w:val="28"/>
        </w:rPr>
      </w:pPr>
      <w:r w:rsidRPr="0095752F">
        <w:rPr>
          <w:sz w:val="28"/>
          <w:szCs w:val="28"/>
        </w:rPr>
        <w:t xml:space="preserve">от ____________________ принято решение </w:t>
      </w:r>
      <w:r>
        <w:rPr>
          <w:sz w:val="28"/>
          <w:szCs w:val="28"/>
        </w:rPr>
        <w:t xml:space="preserve">об отказе в </w:t>
      </w:r>
      <w:r w:rsidRPr="0095752F">
        <w:rPr>
          <w:sz w:val="28"/>
          <w:szCs w:val="28"/>
        </w:rPr>
        <w:t xml:space="preserve">направлении </w:t>
      </w:r>
    </w:p>
    <w:p w:rsidR="0039087A" w:rsidRDefault="0039087A" w:rsidP="00FB29B1">
      <w:pPr>
        <w:rPr>
          <w:sz w:val="20"/>
          <w:szCs w:val="20"/>
        </w:rPr>
      </w:pPr>
      <w:r>
        <w:rPr>
          <w:sz w:val="20"/>
          <w:szCs w:val="20"/>
        </w:rPr>
        <w:t xml:space="preserve">            (дата принятия заявления) </w:t>
      </w:r>
    </w:p>
    <w:p w:rsidR="0039087A" w:rsidRDefault="0039087A" w:rsidP="00FB29B1">
      <w:pPr>
        <w:rPr>
          <w:sz w:val="20"/>
          <w:szCs w:val="20"/>
        </w:rPr>
      </w:pPr>
    </w:p>
    <w:p w:rsidR="0039087A" w:rsidRPr="0034655F" w:rsidRDefault="0039087A" w:rsidP="006779F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информации </w:t>
      </w:r>
      <w:r w:rsidR="006779F5" w:rsidRPr="006779F5">
        <w:rPr>
          <w:bCs/>
          <w:color w:val="000000"/>
          <w:sz w:val="28"/>
          <w:szCs w:val="28"/>
        </w:rPr>
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</w:t>
      </w:r>
    </w:p>
    <w:p w:rsidR="0039087A" w:rsidRPr="0095752F" w:rsidRDefault="0039087A" w:rsidP="00FB29B1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95752F">
        <w:rPr>
          <w:sz w:val="28"/>
          <w:szCs w:val="28"/>
        </w:rPr>
        <w:t>________________________________________________________</w:t>
      </w:r>
    </w:p>
    <w:p w:rsidR="0039087A" w:rsidRPr="0095752F" w:rsidRDefault="0039087A" w:rsidP="00FB29B1">
      <w:pPr>
        <w:rPr>
          <w:sz w:val="28"/>
          <w:szCs w:val="28"/>
        </w:rPr>
      </w:pPr>
      <w:r w:rsidRPr="0095752F">
        <w:rPr>
          <w:sz w:val="28"/>
          <w:szCs w:val="28"/>
        </w:rPr>
        <w:t>__________________________________________________________________</w:t>
      </w:r>
    </w:p>
    <w:p w:rsidR="0039087A" w:rsidRPr="0095752F" w:rsidRDefault="0039087A" w:rsidP="00FB29B1">
      <w:pPr>
        <w:rPr>
          <w:sz w:val="28"/>
          <w:szCs w:val="28"/>
        </w:rPr>
      </w:pPr>
      <w:r w:rsidRPr="0095752F">
        <w:rPr>
          <w:sz w:val="28"/>
          <w:szCs w:val="28"/>
        </w:rPr>
        <w:t>__________________________________________________________________</w:t>
      </w:r>
    </w:p>
    <w:p w:rsidR="0039087A" w:rsidRPr="0034655F" w:rsidRDefault="0039087A" w:rsidP="00534BC8">
      <w:pPr>
        <w:jc w:val="center"/>
        <w:rPr>
          <w:sz w:val="20"/>
          <w:szCs w:val="20"/>
        </w:rPr>
      </w:pPr>
      <w:r w:rsidRPr="0034655F">
        <w:rPr>
          <w:sz w:val="20"/>
          <w:szCs w:val="20"/>
        </w:rPr>
        <w:t>(</w:t>
      </w:r>
      <w:r>
        <w:rPr>
          <w:sz w:val="20"/>
          <w:szCs w:val="20"/>
        </w:rPr>
        <w:t>причины отказа</w:t>
      </w:r>
      <w:r w:rsidRPr="0034655F">
        <w:rPr>
          <w:sz w:val="20"/>
          <w:szCs w:val="20"/>
        </w:rPr>
        <w:t>)</w:t>
      </w:r>
    </w:p>
    <w:p w:rsidR="0039087A" w:rsidRDefault="0039087A" w:rsidP="00FB29B1">
      <w:pPr>
        <w:rPr>
          <w:sz w:val="28"/>
          <w:szCs w:val="28"/>
        </w:rPr>
      </w:pPr>
    </w:p>
    <w:p w:rsidR="0039087A" w:rsidRPr="0095752F" w:rsidRDefault="0039087A" w:rsidP="00FB29B1">
      <w:pPr>
        <w:rPr>
          <w:sz w:val="28"/>
          <w:szCs w:val="28"/>
        </w:rPr>
      </w:pPr>
    </w:p>
    <w:p w:rsidR="0039087A" w:rsidRPr="0095752F" w:rsidRDefault="0039087A" w:rsidP="00FB29B1">
      <w:pPr>
        <w:rPr>
          <w:sz w:val="28"/>
          <w:szCs w:val="28"/>
        </w:rPr>
      </w:pPr>
      <w:r w:rsidRPr="0095752F">
        <w:rPr>
          <w:sz w:val="28"/>
          <w:szCs w:val="28"/>
        </w:rPr>
        <w:t xml:space="preserve">__________________________________           </w:t>
      </w:r>
      <w:r>
        <w:rPr>
          <w:sz w:val="28"/>
          <w:szCs w:val="28"/>
        </w:rPr>
        <w:t>«</w:t>
      </w:r>
      <w:r w:rsidRPr="0095752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95752F">
        <w:rPr>
          <w:sz w:val="28"/>
          <w:szCs w:val="28"/>
        </w:rPr>
        <w:t xml:space="preserve"> _____________ 20___ г.</w:t>
      </w:r>
    </w:p>
    <w:p w:rsidR="0039087A" w:rsidRDefault="0039087A" w:rsidP="00FB29B1">
      <w:pPr>
        <w:rPr>
          <w:sz w:val="20"/>
          <w:szCs w:val="20"/>
        </w:rPr>
      </w:pPr>
      <w:r w:rsidRPr="0034655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</w:t>
      </w:r>
      <w:r w:rsidRPr="0034655F">
        <w:rPr>
          <w:sz w:val="20"/>
          <w:szCs w:val="20"/>
        </w:rPr>
        <w:t xml:space="preserve"> (подпись руководителя)</w:t>
      </w:r>
    </w:p>
    <w:p w:rsidR="0039087A" w:rsidRDefault="0039087A" w:rsidP="00FB29B1">
      <w:pPr>
        <w:rPr>
          <w:sz w:val="20"/>
          <w:szCs w:val="20"/>
        </w:rPr>
      </w:pPr>
    </w:p>
    <w:p w:rsidR="0039087A" w:rsidRDefault="0039087A" w:rsidP="00FB29B1">
      <w:pPr>
        <w:rPr>
          <w:sz w:val="20"/>
          <w:szCs w:val="20"/>
        </w:rPr>
      </w:pPr>
    </w:p>
    <w:p w:rsidR="0039087A" w:rsidRDefault="0039087A" w:rsidP="00FB29B1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34655F">
      <w:pPr>
        <w:rPr>
          <w:sz w:val="20"/>
          <w:szCs w:val="20"/>
        </w:rPr>
      </w:pPr>
    </w:p>
    <w:p w:rsidR="0039087A" w:rsidRDefault="0039087A" w:rsidP="006C0D7D">
      <w:pPr>
        <w:jc w:val="right"/>
        <w:rPr>
          <w:sz w:val="28"/>
          <w:szCs w:val="28"/>
        </w:rPr>
      </w:pPr>
    </w:p>
    <w:p w:rsidR="0039087A" w:rsidRDefault="0039087A" w:rsidP="006C0D7D">
      <w:pPr>
        <w:jc w:val="right"/>
        <w:rPr>
          <w:sz w:val="28"/>
          <w:szCs w:val="28"/>
        </w:rPr>
      </w:pPr>
      <w:r w:rsidRPr="00D476C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4 к </w:t>
      </w:r>
      <w:r w:rsidRPr="00D476CB">
        <w:rPr>
          <w:sz w:val="28"/>
          <w:szCs w:val="28"/>
        </w:rPr>
        <w:t>регламенту</w:t>
      </w:r>
    </w:p>
    <w:p w:rsidR="0039087A" w:rsidRDefault="0039087A" w:rsidP="006C0D7D">
      <w:pPr>
        <w:jc w:val="right"/>
        <w:rPr>
          <w:sz w:val="28"/>
          <w:szCs w:val="28"/>
        </w:rPr>
      </w:pPr>
    </w:p>
    <w:p w:rsidR="0039087A" w:rsidRPr="006C0D7D" w:rsidRDefault="0039087A" w:rsidP="006C0D7D">
      <w:pPr>
        <w:rPr>
          <w:sz w:val="28"/>
          <w:szCs w:val="28"/>
        </w:rPr>
      </w:pPr>
    </w:p>
    <w:p w:rsidR="0039087A" w:rsidRPr="006C0D7D" w:rsidRDefault="0039087A" w:rsidP="006C0D7D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6C0D7D">
        <w:rPr>
          <w:rFonts w:ascii="Times New Roman" w:hAnsi="Times New Roman" w:cs="Times New Roman"/>
          <w:color w:val="000000"/>
          <w:sz w:val="28"/>
          <w:szCs w:val="28"/>
        </w:rPr>
        <w:t>Блок-схема</w:t>
      </w:r>
      <w:r w:rsidRPr="006C0D7D">
        <w:rPr>
          <w:rFonts w:ascii="Times New Roman" w:hAnsi="Times New Roman" w:cs="Times New Roman"/>
          <w:color w:val="000000"/>
          <w:sz w:val="28"/>
          <w:szCs w:val="28"/>
        </w:rPr>
        <w:br/>
        <w:t>последовательности административных процедур при предоставлении муниципальной услуги</w:t>
      </w:r>
    </w:p>
    <w:p w:rsidR="0039087A" w:rsidRDefault="003D0AA6" w:rsidP="006C0D7D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156210</wp:posOffset>
                </wp:positionV>
                <wp:extent cx="2365375" cy="1028700"/>
                <wp:effectExtent l="5715" t="6350" r="10160" b="1270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6C0D7D">
                            <w:pPr>
                              <w:jc w:val="center"/>
                            </w:pPr>
                          </w:p>
                          <w:p w:rsidR="0039087A" w:rsidRDefault="0039087A" w:rsidP="006C0D7D">
                            <w:pPr>
                              <w:jc w:val="center"/>
                            </w:pPr>
                            <w:r>
                              <w:t>Предоставление заявления о предоставлении информации в 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1.9pt;margin-top:12.3pt;width:186.25pt;height:81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">
                <v:textbox>
                  <w:txbxContent>
                    <w:p w:rsidR="0039087A" w:rsidRDefault="0039087A" w:rsidP="006C0D7D">
                      <w:pPr>
                        <w:jc w:val="center"/>
                      </w:pPr>
                    </w:p>
                    <w:p w:rsidR="0039087A" w:rsidRDefault="0039087A" w:rsidP="006C0D7D">
                      <w:pPr>
                        <w:jc w:val="center"/>
                      </w:pPr>
                      <w:r>
                        <w:t>Предоставление заявления о предоставлении информации в Уполномоченный орган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087A" w:rsidRPr="006C0D7D" w:rsidRDefault="0039087A" w:rsidP="006C0D7D">
      <w:pPr>
        <w:rPr>
          <w:sz w:val="20"/>
          <w:szCs w:val="20"/>
        </w:rPr>
      </w:pPr>
    </w:p>
    <w:p w:rsidR="0039087A" w:rsidRPr="006C0D7D" w:rsidRDefault="0039087A" w:rsidP="006C0D7D">
      <w:pPr>
        <w:rPr>
          <w:sz w:val="20"/>
          <w:szCs w:val="20"/>
        </w:rPr>
      </w:pPr>
    </w:p>
    <w:p w:rsidR="0039087A" w:rsidRPr="006C0D7D" w:rsidRDefault="0039087A" w:rsidP="006C0D7D">
      <w:pPr>
        <w:rPr>
          <w:sz w:val="20"/>
          <w:szCs w:val="20"/>
        </w:rPr>
      </w:pPr>
    </w:p>
    <w:p w:rsidR="0039087A" w:rsidRPr="006C0D7D" w:rsidRDefault="0039087A" w:rsidP="006C0D7D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Default="0039087A" w:rsidP="00511652">
      <w:pPr>
        <w:jc w:val="center"/>
        <w:rPr>
          <w:sz w:val="20"/>
          <w:szCs w:val="20"/>
        </w:rPr>
      </w:pPr>
    </w:p>
    <w:p w:rsidR="0039087A" w:rsidRDefault="003D0AA6" w:rsidP="00511652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52705</wp:posOffset>
                </wp:positionV>
                <wp:extent cx="0" cy="295275"/>
                <wp:effectExtent l="57150" t="13970" r="57150" b="14605"/>
                <wp:wrapNone/>
                <wp:docPr id="11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287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2.95pt;margin-top:4.15pt;width:0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" strokeweight=".5pt">
                <v:stroke endarrow="block" joinstyle="miter"/>
              </v:shape>
            </w:pict>
          </mc:Fallback>
        </mc:AlternateContent>
      </w:r>
    </w:p>
    <w:p w:rsidR="0039087A" w:rsidRDefault="0039087A" w:rsidP="00511652">
      <w:pPr>
        <w:jc w:val="center"/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Default="003D0AA6" w:rsidP="0051165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276225"/>
                <wp:effectExtent l="6350" t="9525" r="9525" b="9525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511652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1.2pt;margin-top:.8pt;width:185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">
                <v:textbox style="mso-fit-shape-to-text:t">
                  <w:txbxContent>
                    <w:p w:rsidR="0039087A" w:rsidRDefault="0039087A" w:rsidP="00511652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087A" w:rsidRDefault="0039087A" w:rsidP="00511652">
      <w:pPr>
        <w:jc w:val="center"/>
        <w:rPr>
          <w:sz w:val="20"/>
          <w:szCs w:val="20"/>
        </w:rPr>
      </w:pPr>
    </w:p>
    <w:p w:rsidR="0039087A" w:rsidRDefault="003D0AA6" w:rsidP="00511652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55880</wp:posOffset>
                </wp:positionV>
                <wp:extent cx="0" cy="295275"/>
                <wp:effectExtent l="57150" t="13970" r="57150" b="14605"/>
                <wp:wrapNone/>
                <wp:docPr id="9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32ED" id="Прямая со стрелкой 8" o:spid="_x0000_s1026" type="#_x0000_t32" style="position:absolute;margin-left:232.95pt;margin-top:4.4pt;width:0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</w:p>
    <w:p w:rsidR="0039087A" w:rsidRDefault="006F60DE" w:rsidP="00511652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D5E85D" wp14:editId="2E401E37">
                <wp:simplePos x="0" y="0"/>
                <wp:positionH relativeFrom="margin">
                  <wp:posOffset>1796415</wp:posOffset>
                </wp:positionH>
                <wp:positionV relativeFrom="paragraph">
                  <wp:posOffset>138430</wp:posOffset>
                </wp:positionV>
                <wp:extent cx="2355850" cy="2038350"/>
                <wp:effectExtent l="0" t="0" r="25400" b="1905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Pr="006F60DE" w:rsidRDefault="0039087A" w:rsidP="005116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F60DE">
                              <w:rPr>
                                <w:sz w:val="22"/>
                                <w:szCs w:val="22"/>
                              </w:rPr>
                              <w:t xml:space="preserve">Предметом заявления является информация, которая относится к информации </w:t>
                            </w:r>
                            <w:r w:rsidR="006F60DE" w:rsidRPr="006F60DE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E85D" id="Text Box 6" o:spid="_x0000_s1028" type="#_x0000_t202" style="position:absolute;left:0;text-align:left;margin-left:141.45pt;margin-top:10.9pt;width:185.5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">
                <v:textbox>
                  <w:txbxContent>
                    <w:p w:rsidR="0039087A" w:rsidRPr="006F60DE" w:rsidRDefault="0039087A" w:rsidP="005116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F60DE">
                        <w:rPr>
                          <w:sz w:val="22"/>
                          <w:szCs w:val="22"/>
                        </w:rPr>
                        <w:t xml:space="preserve">Предметом заявления является информация, которая относится к информации </w:t>
                      </w:r>
                      <w:r w:rsidR="006F60DE" w:rsidRPr="006F60DE">
                        <w:rPr>
                          <w:bCs/>
                          <w:color w:val="000000"/>
                          <w:sz w:val="22"/>
                          <w:szCs w:val="22"/>
                        </w:rPr>
                        <w:t>об организации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в образовательных организациях Шекснинского муниципального района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087A" w:rsidRDefault="0039087A" w:rsidP="00511652">
      <w:pPr>
        <w:jc w:val="center"/>
        <w:rPr>
          <w:sz w:val="20"/>
          <w:szCs w:val="20"/>
        </w:rPr>
      </w:pPr>
    </w:p>
    <w:p w:rsidR="0039087A" w:rsidRDefault="003D0AA6" w:rsidP="00511652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1884680</wp:posOffset>
                </wp:positionV>
                <wp:extent cx="334010" cy="295275"/>
                <wp:effectExtent l="8890" t="13335" r="47625" b="53340"/>
                <wp:wrapNone/>
                <wp:docPr id="7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C217" id="Прямая со стрелкой 10" o:spid="_x0000_s1026" type="#_x0000_t32" style="position:absolute;margin-left:326.65pt;margin-top:148.4pt;width:26.3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1884680</wp:posOffset>
                </wp:positionV>
                <wp:extent cx="323850" cy="342900"/>
                <wp:effectExtent l="47625" t="13335" r="9525" b="53340"/>
                <wp:wrapNone/>
                <wp:docPr id="6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AE65" id="Прямая со стрелкой 9" o:spid="_x0000_s1026" type="#_x0000_t32" style="position:absolute;margin-left:115.2pt;margin-top:148.4pt;width:25.5pt;height:27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" strokeweight=".5pt">
                <v:stroke endarrow="block" joinstyle="miter"/>
              </v:shape>
            </w:pict>
          </mc:Fallback>
        </mc:AlternateContent>
      </w: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Pr="00511652" w:rsidRDefault="0039087A" w:rsidP="00511652">
      <w:pPr>
        <w:rPr>
          <w:sz w:val="20"/>
          <w:szCs w:val="20"/>
        </w:rPr>
      </w:pPr>
    </w:p>
    <w:p w:rsidR="0039087A" w:rsidRDefault="0039087A" w:rsidP="00511652">
      <w:pPr>
        <w:rPr>
          <w:sz w:val="20"/>
          <w:szCs w:val="20"/>
        </w:rPr>
      </w:pPr>
    </w:p>
    <w:p w:rsidR="0039087A" w:rsidRDefault="0039087A" w:rsidP="00511652">
      <w:pPr>
        <w:tabs>
          <w:tab w:val="left" w:pos="94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Да                                                                                                  Нет  </w:t>
      </w:r>
    </w:p>
    <w:p w:rsidR="0039087A" w:rsidRDefault="003D0AA6" w:rsidP="00511652">
      <w:pPr>
        <w:tabs>
          <w:tab w:val="left" w:pos="945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626745"/>
                <wp:effectExtent l="12700" t="10795" r="12700" b="1016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511652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39087A" w:rsidRDefault="0039087A" w:rsidP="00511652">
                            <w:pPr>
                              <w:jc w:val="center"/>
                            </w:pPr>
                            <w: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69.2pt;margin-top:7.2pt;width:185.5pt;height:49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">
                <v:textbox style="mso-fit-shape-to-text:t">
                  <w:txbxContent>
                    <w:p w:rsidR="0039087A" w:rsidRDefault="0039087A" w:rsidP="00511652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39087A" w:rsidRDefault="0039087A" w:rsidP="00511652">
                      <w:pPr>
                        <w:jc w:val="center"/>
                      </w:pPr>
                      <w:r>
                        <w:t>уведомления об отказе в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626745"/>
                <wp:effectExtent l="13335" t="10795" r="12065" b="1016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511652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39087A" w:rsidRDefault="0039087A" w:rsidP="00511652">
                            <w:pPr>
                              <w:jc w:val="center"/>
                            </w:pPr>
                            <w:r>
                              <w:t>уведомления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1.5pt;margin-top:7.2pt;width:185.5pt;height:49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">
                <v:textbox style="mso-fit-shape-to-text:t">
                  <w:txbxContent>
                    <w:p w:rsidR="0039087A" w:rsidRDefault="0039087A" w:rsidP="00511652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39087A" w:rsidRDefault="0039087A" w:rsidP="00511652">
                      <w:pPr>
                        <w:jc w:val="center"/>
                      </w:pPr>
                      <w:r>
                        <w:t>уведомления о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087A">
        <w:rPr>
          <w:sz w:val="20"/>
          <w:szCs w:val="20"/>
        </w:rPr>
        <w:t xml:space="preserve">                           </w:t>
      </w:r>
    </w:p>
    <w:p w:rsidR="0039087A" w:rsidRDefault="0039087A" w:rsidP="00511652">
      <w:pPr>
        <w:tabs>
          <w:tab w:val="left" w:pos="945"/>
        </w:tabs>
        <w:rPr>
          <w:sz w:val="20"/>
          <w:szCs w:val="20"/>
        </w:rPr>
      </w:pPr>
    </w:p>
    <w:p w:rsidR="0039087A" w:rsidRPr="002B3296" w:rsidRDefault="0039087A" w:rsidP="002B3296">
      <w:pPr>
        <w:rPr>
          <w:sz w:val="20"/>
          <w:szCs w:val="20"/>
        </w:rPr>
      </w:pPr>
    </w:p>
    <w:p w:rsidR="0039087A" w:rsidRPr="002B3296" w:rsidRDefault="0039087A" w:rsidP="002B3296">
      <w:pPr>
        <w:rPr>
          <w:sz w:val="20"/>
          <w:szCs w:val="20"/>
        </w:rPr>
      </w:pPr>
    </w:p>
    <w:p w:rsidR="0039087A" w:rsidRPr="002B3296" w:rsidRDefault="0039087A" w:rsidP="002B3296">
      <w:pPr>
        <w:rPr>
          <w:sz w:val="20"/>
          <w:szCs w:val="20"/>
        </w:rPr>
      </w:pPr>
    </w:p>
    <w:p w:rsidR="0039087A" w:rsidRDefault="003D0AA6" w:rsidP="002B329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79375</wp:posOffset>
                </wp:positionV>
                <wp:extent cx="0" cy="361950"/>
                <wp:effectExtent l="76200" t="0" r="7620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8922" id="Прямая со стрелкой 15" o:spid="_x0000_s1026" type="#_x0000_t32" style="position:absolute;margin-left:114pt;margin-top:6.25pt;width:0;height:28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31115</wp:posOffset>
                </wp:positionV>
                <wp:extent cx="0" cy="361950"/>
                <wp:effectExtent l="57150" t="13970" r="57150" b="14605"/>
                <wp:wrapNone/>
                <wp:docPr id="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F50C7" id="Прямая со стрелкой 13" o:spid="_x0000_s1026" type="#_x0000_t32" style="position:absolute;margin-left:367.2pt;margin-top:2.45pt;width:0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" strokeweight=".5pt">
                <v:stroke endarrow="block" joinstyle="miter"/>
              </v:shape>
            </w:pict>
          </mc:Fallback>
        </mc:AlternateContent>
      </w:r>
    </w:p>
    <w:p w:rsidR="0039087A" w:rsidRDefault="0039087A" w:rsidP="002B3296">
      <w:pPr>
        <w:tabs>
          <w:tab w:val="left" w:pos="79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9087A" w:rsidRDefault="0039087A" w:rsidP="002B3296">
      <w:pPr>
        <w:tabs>
          <w:tab w:val="left" w:pos="7905"/>
        </w:tabs>
        <w:rPr>
          <w:sz w:val="20"/>
          <w:szCs w:val="20"/>
        </w:rPr>
      </w:pPr>
    </w:p>
    <w:p w:rsidR="0039087A" w:rsidRDefault="003D0AA6" w:rsidP="002B3296">
      <w:pPr>
        <w:tabs>
          <w:tab w:val="left" w:pos="7905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51435</wp:posOffset>
                </wp:positionV>
                <wp:extent cx="2355850" cy="276225"/>
                <wp:effectExtent l="13335" t="5715" r="12065" b="1333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2B3296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6pt;margin-top:4.05pt;width:185.5pt;height:21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">
                <v:textbox style="mso-fit-shape-to-text:t">
                  <w:txbxContent>
                    <w:p w:rsidR="0039087A" w:rsidRDefault="0039087A" w:rsidP="002B3296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76225"/>
                <wp:effectExtent l="12065" t="13970" r="13335" b="508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87A" w:rsidRDefault="0039087A" w:rsidP="002B3296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69.9pt;margin-top:3.2pt;width:185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">
                <v:textbox style="mso-fit-shape-to-text:t">
                  <w:txbxContent>
                    <w:p w:rsidR="0039087A" w:rsidRDefault="0039087A" w:rsidP="002B3296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087A" w:rsidRDefault="0039087A" w:rsidP="002B3296">
      <w:pPr>
        <w:tabs>
          <w:tab w:val="left" w:pos="7905"/>
        </w:tabs>
        <w:rPr>
          <w:sz w:val="20"/>
          <w:szCs w:val="20"/>
        </w:rPr>
      </w:pPr>
    </w:p>
    <w:p w:rsidR="0039087A" w:rsidRDefault="0039087A" w:rsidP="002B3296">
      <w:pPr>
        <w:tabs>
          <w:tab w:val="left" w:pos="7905"/>
        </w:tabs>
        <w:rPr>
          <w:sz w:val="20"/>
          <w:szCs w:val="20"/>
        </w:rPr>
      </w:pPr>
    </w:p>
    <w:p w:rsidR="0075208C" w:rsidRDefault="0075208C" w:rsidP="002B3296">
      <w:pPr>
        <w:tabs>
          <w:tab w:val="left" w:pos="7905"/>
        </w:tabs>
        <w:rPr>
          <w:sz w:val="20"/>
          <w:szCs w:val="20"/>
        </w:rPr>
      </w:pPr>
    </w:p>
    <w:p w:rsidR="0075208C" w:rsidRDefault="0075208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087A" w:rsidRDefault="0075208C" w:rsidP="0075208C">
      <w:pPr>
        <w:tabs>
          <w:tab w:val="left" w:pos="7905"/>
        </w:tabs>
        <w:jc w:val="right"/>
        <w:rPr>
          <w:sz w:val="28"/>
          <w:szCs w:val="28"/>
        </w:rPr>
      </w:pPr>
      <w:r w:rsidRPr="0075208C">
        <w:rPr>
          <w:sz w:val="28"/>
          <w:szCs w:val="28"/>
        </w:rPr>
        <w:lastRenderedPageBreak/>
        <w:t>Приложение 5 к регламенту</w:t>
      </w:r>
    </w:p>
    <w:p w:rsidR="0075208C" w:rsidRDefault="0075208C" w:rsidP="0075208C">
      <w:pPr>
        <w:tabs>
          <w:tab w:val="left" w:pos="7905"/>
        </w:tabs>
        <w:jc w:val="right"/>
        <w:rPr>
          <w:sz w:val="28"/>
          <w:szCs w:val="28"/>
        </w:rPr>
      </w:pPr>
    </w:p>
    <w:p w:rsidR="0075208C" w:rsidRDefault="0075208C" w:rsidP="0075208C">
      <w:pPr>
        <w:tabs>
          <w:tab w:val="left" w:pos="7905"/>
        </w:tabs>
        <w:jc w:val="right"/>
        <w:rPr>
          <w:sz w:val="28"/>
          <w:szCs w:val="28"/>
        </w:rPr>
      </w:pPr>
    </w:p>
    <w:p w:rsidR="0075208C" w:rsidRPr="0075208C" w:rsidRDefault="0075208C" w:rsidP="0075208C">
      <w:pPr>
        <w:jc w:val="center"/>
        <w:rPr>
          <w:rFonts w:eastAsia="Calibri"/>
          <w:i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</w:t>
      </w:r>
    </w:p>
    <w:p w:rsidR="0075208C" w:rsidRPr="0075208C" w:rsidRDefault="0075208C" w:rsidP="0075208C">
      <w:pPr>
        <w:rPr>
          <w:rFonts w:eastAsia="Calibri"/>
          <w:sz w:val="28"/>
          <w:szCs w:val="28"/>
          <w:lang w:eastAsia="en-US"/>
        </w:rPr>
      </w:pPr>
    </w:p>
    <w:p w:rsidR="0075208C" w:rsidRPr="0075208C" w:rsidRDefault="0075208C" w:rsidP="007520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>Место нахождения многофункциональных центров предоставления государственных и муниципальных услуг, с которыми заключены соглашения о взаимодействии (далее - МФЦ):</w:t>
      </w:r>
    </w:p>
    <w:p w:rsidR="0075208C" w:rsidRPr="0075208C" w:rsidRDefault="0075208C" w:rsidP="007520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>Почтовый адрес МФЦ: 162562, Вологодская обл., Шекснинский р-н,               п. Шексна, ул. Шлюзовая, д. 1.</w:t>
      </w:r>
    </w:p>
    <w:p w:rsidR="0075208C" w:rsidRPr="0075208C" w:rsidRDefault="0075208C" w:rsidP="0075208C">
      <w:pPr>
        <w:ind w:firstLine="709"/>
        <w:rPr>
          <w:rFonts w:eastAsia="Calibri"/>
          <w:bCs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 xml:space="preserve">Телефон/факс МФЦ: </w:t>
      </w:r>
      <w:r w:rsidRPr="0075208C">
        <w:rPr>
          <w:rFonts w:eastAsia="Calibri"/>
          <w:bCs/>
          <w:sz w:val="28"/>
          <w:szCs w:val="28"/>
          <w:lang w:eastAsia="en-US"/>
        </w:rPr>
        <w:t>8 (81751)2-30-08; 8(81751) 2-30-14;</w:t>
      </w:r>
    </w:p>
    <w:p w:rsidR="0075208C" w:rsidRPr="0075208C" w:rsidRDefault="0075208C" w:rsidP="0075208C">
      <w:pPr>
        <w:ind w:firstLine="709"/>
        <w:rPr>
          <w:rFonts w:eastAsia="Calibri"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 xml:space="preserve">Адрес электронной почты МФЦ: </w:t>
      </w:r>
      <w:hyperlink r:id="rId12" w:history="1">
        <w:r w:rsidRPr="007520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kusheksna</w:t>
        </w:r>
        <w:r w:rsidRPr="0075208C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7520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75208C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75208C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5208C">
        <w:rPr>
          <w:rFonts w:eastAsia="Calibri"/>
          <w:sz w:val="28"/>
          <w:szCs w:val="28"/>
          <w:lang w:eastAsia="en-US"/>
        </w:rPr>
        <w:t xml:space="preserve"> </w:t>
      </w:r>
    </w:p>
    <w:p w:rsidR="0075208C" w:rsidRPr="0075208C" w:rsidRDefault="0075208C" w:rsidP="0075208C">
      <w:pPr>
        <w:ind w:firstLine="709"/>
        <w:rPr>
          <w:rFonts w:eastAsia="Calibri"/>
          <w:sz w:val="28"/>
          <w:szCs w:val="28"/>
          <w:lang w:eastAsia="en-US"/>
        </w:rPr>
      </w:pPr>
      <w:r w:rsidRPr="0075208C">
        <w:rPr>
          <w:rFonts w:eastAsia="Calibri"/>
          <w:sz w:val="28"/>
          <w:szCs w:val="28"/>
          <w:lang w:eastAsia="en-US"/>
        </w:rPr>
        <w:t>График работы МФЦ: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710"/>
      </w:tblGrid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710" w:type="dxa"/>
            <w:vMerge w:val="restart"/>
            <w:vAlign w:val="center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 8.00 до 18.00</w:t>
            </w: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710" w:type="dxa"/>
            <w:vMerge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710" w:type="dxa"/>
            <w:vMerge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710" w:type="dxa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 8.00 до 20.00</w:t>
            </w: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710" w:type="dxa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 8.00 до 18.00</w:t>
            </w: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4710" w:type="dxa"/>
            <w:vAlign w:val="center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С 8.00 до 13.00</w:t>
            </w:r>
          </w:p>
        </w:tc>
      </w:tr>
      <w:tr w:rsidR="0075208C" w:rsidRPr="0075208C" w:rsidTr="00DE6F9F">
        <w:tc>
          <w:tcPr>
            <w:tcW w:w="4753" w:type="dxa"/>
          </w:tcPr>
          <w:p w:rsidR="0075208C" w:rsidRPr="0075208C" w:rsidRDefault="0075208C" w:rsidP="007520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4710" w:type="dxa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Выходной день</w:t>
            </w:r>
          </w:p>
        </w:tc>
      </w:tr>
      <w:tr w:rsidR="0075208C" w:rsidRPr="0075208C" w:rsidTr="00DE6F9F">
        <w:tc>
          <w:tcPr>
            <w:tcW w:w="9463" w:type="dxa"/>
            <w:gridSpan w:val="2"/>
          </w:tcPr>
          <w:p w:rsidR="0075208C" w:rsidRPr="0075208C" w:rsidRDefault="0075208C" w:rsidP="007520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208C">
              <w:rPr>
                <w:rFonts w:eastAsia="Calibri"/>
                <w:sz w:val="28"/>
                <w:szCs w:val="28"/>
                <w:lang w:eastAsia="en-US"/>
              </w:rPr>
              <w:t>Без перерыва на обед</w:t>
            </w:r>
          </w:p>
        </w:tc>
      </w:tr>
    </w:tbl>
    <w:p w:rsidR="0075208C" w:rsidRPr="0075208C" w:rsidRDefault="0075208C" w:rsidP="0075208C">
      <w:pPr>
        <w:tabs>
          <w:tab w:val="left" w:pos="7905"/>
        </w:tabs>
        <w:jc w:val="both"/>
        <w:rPr>
          <w:sz w:val="28"/>
          <w:szCs w:val="28"/>
        </w:rPr>
      </w:pPr>
    </w:p>
    <w:sectPr w:rsidR="0075208C" w:rsidRPr="0075208C" w:rsidSect="00AB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B4" w:rsidRDefault="004F66B4" w:rsidP="0096685D">
      <w:r>
        <w:separator/>
      </w:r>
    </w:p>
  </w:endnote>
  <w:endnote w:type="continuationSeparator" w:id="0">
    <w:p w:rsidR="004F66B4" w:rsidRDefault="004F66B4" w:rsidP="0096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7A" w:rsidRDefault="005D3C5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0535A">
      <w:rPr>
        <w:noProof/>
      </w:rPr>
      <w:t>21</w:t>
    </w:r>
    <w:r>
      <w:rPr>
        <w:noProof/>
      </w:rPr>
      <w:fldChar w:fldCharType="end"/>
    </w:r>
  </w:p>
  <w:p w:rsidR="0039087A" w:rsidRDefault="003908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87A" w:rsidRDefault="0039087A">
    <w:pPr>
      <w:pStyle w:val="a8"/>
      <w:jc w:val="right"/>
    </w:pPr>
  </w:p>
  <w:p w:rsidR="0039087A" w:rsidRDefault="003908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B4" w:rsidRDefault="004F66B4" w:rsidP="0096685D">
      <w:r>
        <w:separator/>
      </w:r>
    </w:p>
  </w:footnote>
  <w:footnote w:type="continuationSeparator" w:id="0">
    <w:p w:rsidR="004F66B4" w:rsidRDefault="004F66B4" w:rsidP="0096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0C08"/>
    <w:multiLevelType w:val="multilevel"/>
    <w:tmpl w:val="7B784D8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FAE3B75"/>
    <w:multiLevelType w:val="hybridMultilevel"/>
    <w:tmpl w:val="B09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704C0E"/>
    <w:multiLevelType w:val="multilevel"/>
    <w:tmpl w:val="78EEB3AC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152E27D1"/>
    <w:multiLevelType w:val="multilevel"/>
    <w:tmpl w:val="09E6282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7714431"/>
    <w:multiLevelType w:val="multilevel"/>
    <w:tmpl w:val="92BEFBD6"/>
    <w:lvl w:ilvl="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cs="Times New Roman" w:hint="default"/>
      </w:rPr>
    </w:lvl>
  </w:abstractNum>
  <w:abstractNum w:abstractNumId="5">
    <w:nsid w:val="2B907B2A"/>
    <w:multiLevelType w:val="hybridMultilevel"/>
    <w:tmpl w:val="1F30D7A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A34315"/>
    <w:multiLevelType w:val="multilevel"/>
    <w:tmpl w:val="65A048C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7">
    <w:nsid w:val="3C15442A"/>
    <w:multiLevelType w:val="hybridMultilevel"/>
    <w:tmpl w:val="8334F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875611"/>
    <w:multiLevelType w:val="hybridMultilevel"/>
    <w:tmpl w:val="3FD0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744857"/>
    <w:multiLevelType w:val="hybridMultilevel"/>
    <w:tmpl w:val="6134826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F677A"/>
    <w:multiLevelType w:val="multilevel"/>
    <w:tmpl w:val="75245F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59596F0E"/>
    <w:multiLevelType w:val="multilevel"/>
    <w:tmpl w:val="6EE0ED8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62EF2808"/>
    <w:multiLevelType w:val="hybridMultilevel"/>
    <w:tmpl w:val="D1B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5A3C3E"/>
    <w:multiLevelType w:val="multilevel"/>
    <w:tmpl w:val="5B008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72"/>
    <w:multiLevelType w:val="hybridMultilevel"/>
    <w:tmpl w:val="F9B43764"/>
    <w:lvl w:ilvl="0" w:tplc="5352F35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85"/>
    <w:rsid w:val="00000798"/>
    <w:rsid w:val="000026F0"/>
    <w:rsid w:val="00021995"/>
    <w:rsid w:val="00024CC9"/>
    <w:rsid w:val="00044F2E"/>
    <w:rsid w:val="000512E4"/>
    <w:rsid w:val="00091861"/>
    <w:rsid w:val="000A18CE"/>
    <w:rsid w:val="000D19BE"/>
    <w:rsid w:val="000E6BD1"/>
    <w:rsid w:val="000E74B7"/>
    <w:rsid w:val="000F109B"/>
    <w:rsid w:val="001069AE"/>
    <w:rsid w:val="00107FF6"/>
    <w:rsid w:val="0011081A"/>
    <w:rsid w:val="00121909"/>
    <w:rsid w:val="00134C97"/>
    <w:rsid w:val="00137752"/>
    <w:rsid w:val="00137A40"/>
    <w:rsid w:val="00154AE0"/>
    <w:rsid w:val="00155984"/>
    <w:rsid w:val="00170C7A"/>
    <w:rsid w:val="00182C60"/>
    <w:rsid w:val="00187436"/>
    <w:rsid w:val="001A0EF1"/>
    <w:rsid w:val="001A106F"/>
    <w:rsid w:val="001A37E8"/>
    <w:rsid w:val="001B1D19"/>
    <w:rsid w:val="001D5CCD"/>
    <w:rsid w:val="00247108"/>
    <w:rsid w:val="00253617"/>
    <w:rsid w:val="002726B8"/>
    <w:rsid w:val="00285FA1"/>
    <w:rsid w:val="00290747"/>
    <w:rsid w:val="0029735B"/>
    <w:rsid w:val="002A5597"/>
    <w:rsid w:val="002B2162"/>
    <w:rsid w:val="002B21AB"/>
    <w:rsid w:val="002B3296"/>
    <w:rsid w:val="002B507E"/>
    <w:rsid w:val="002D24A0"/>
    <w:rsid w:val="002D6D63"/>
    <w:rsid w:val="002E07FC"/>
    <w:rsid w:val="002E48EE"/>
    <w:rsid w:val="002E754A"/>
    <w:rsid w:val="002F1902"/>
    <w:rsid w:val="00303FC5"/>
    <w:rsid w:val="003057C1"/>
    <w:rsid w:val="00322FF9"/>
    <w:rsid w:val="00323205"/>
    <w:rsid w:val="00340F6C"/>
    <w:rsid w:val="0034655F"/>
    <w:rsid w:val="00352F5C"/>
    <w:rsid w:val="003772FF"/>
    <w:rsid w:val="003819D3"/>
    <w:rsid w:val="003877CB"/>
    <w:rsid w:val="0039087A"/>
    <w:rsid w:val="00393710"/>
    <w:rsid w:val="003B650A"/>
    <w:rsid w:val="003C2ECC"/>
    <w:rsid w:val="003C5D5D"/>
    <w:rsid w:val="003D0AA6"/>
    <w:rsid w:val="003D2012"/>
    <w:rsid w:val="003F4292"/>
    <w:rsid w:val="004046AC"/>
    <w:rsid w:val="00405F0B"/>
    <w:rsid w:val="004110EF"/>
    <w:rsid w:val="00412C60"/>
    <w:rsid w:val="00415A6F"/>
    <w:rsid w:val="00422227"/>
    <w:rsid w:val="0042381F"/>
    <w:rsid w:val="00424EE9"/>
    <w:rsid w:val="00447DCD"/>
    <w:rsid w:val="00453F9C"/>
    <w:rsid w:val="0046319C"/>
    <w:rsid w:val="00467241"/>
    <w:rsid w:val="0047168F"/>
    <w:rsid w:val="00481D66"/>
    <w:rsid w:val="004B0551"/>
    <w:rsid w:val="004B295F"/>
    <w:rsid w:val="004B5ED2"/>
    <w:rsid w:val="004C21C8"/>
    <w:rsid w:val="004C69B0"/>
    <w:rsid w:val="004C7F98"/>
    <w:rsid w:val="004E7F4D"/>
    <w:rsid w:val="004F66B4"/>
    <w:rsid w:val="004F7AF6"/>
    <w:rsid w:val="00511652"/>
    <w:rsid w:val="00511BE7"/>
    <w:rsid w:val="00531351"/>
    <w:rsid w:val="00534BC8"/>
    <w:rsid w:val="005434BF"/>
    <w:rsid w:val="005435F0"/>
    <w:rsid w:val="00560E7A"/>
    <w:rsid w:val="00584D45"/>
    <w:rsid w:val="0059313F"/>
    <w:rsid w:val="005A221A"/>
    <w:rsid w:val="005A4072"/>
    <w:rsid w:val="005A7669"/>
    <w:rsid w:val="005C2B31"/>
    <w:rsid w:val="005C774B"/>
    <w:rsid w:val="005D3C56"/>
    <w:rsid w:val="005F00BA"/>
    <w:rsid w:val="005F3042"/>
    <w:rsid w:val="006047F0"/>
    <w:rsid w:val="0060745B"/>
    <w:rsid w:val="0061672F"/>
    <w:rsid w:val="00625E14"/>
    <w:rsid w:val="00630289"/>
    <w:rsid w:val="00645A34"/>
    <w:rsid w:val="006532E6"/>
    <w:rsid w:val="006779F5"/>
    <w:rsid w:val="00684D61"/>
    <w:rsid w:val="006B2344"/>
    <w:rsid w:val="006C0D7D"/>
    <w:rsid w:val="006C3663"/>
    <w:rsid w:val="006C4F3A"/>
    <w:rsid w:val="006D5425"/>
    <w:rsid w:val="006E0613"/>
    <w:rsid w:val="006E1588"/>
    <w:rsid w:val="006E21B6"/>
    <w:rsid w:val="006E32EB"/>
    <w:rsid w:val="006E76ED"/>
    <w:rsid w:val="006F60DE"/>
    <w:rsid w:val="00720237"/>
    <w:rsid w:val="007262AE"/>
    <w:rsid w:val="00734253"/>
    <w:rsid w:val="0075208C"/>
    <w:rsid w:val="00757B1F"/>
    <w:rsid w:val="00757DC0"/>
    <w:rsid w:val="00775E09"/>
    <w:rsid w:val="00787B88"/>
    <w:rsid w:val="007A60CC"/>
    <w:rsid w:val="007B5A46"/>
    <w:rsid w:val="007C177D"/>
    <w:rsid w:val="007C2712"/>
    <w:rsid w:val="007D4211"/>
    <w:rsid w:val="007E628A"/>
    <w:rsid w:val="00800EFB"/>
    <w:rsid w:val="00806AEB"/>
    <w:rsid w:val="00814C84"/>
    <w:rsid w:val="0086608A"/>
    <w:rsid w:val="00880087"/>
    <w:rsid w:val="00882998"/>
    <w:rsid w:val="008905D5"/>
    <w:rsid w:val="008A0248"/>
    <w:rsid w:val="008B57D4"/>
    <w:rsid w:val="008B5B64"/>
    <w:rsid w:val="008C5B5F"/>
    <w:rsid w:val="008D2EA4"/>
    <w:rsid w:val="008D78BA"/>
    <w:rsid w:val="008D79A2"/>
    <w:rsid w:val="008D7EBC"/>
    <w:rsid w:val="008E2E85"/>
    <w:rsid w:val="008F0616"/>
    <w:rsid w:val="009040A3"/>
    <w:rsid w:val="00914CA9"/>
    <w:rsid w:val="0092283D"/>
    <w:rsid w:val="00924EB7"/>
    <w:rsid w:val="00932B2C"/>
    <w:rsid w:val="00955D6F"/>
    <w:rsid w:val="0095752F"/>
    <w:rsid w:val="00961319"/>
    <w:rsid w:val="009652C7"/>
    <w:rsid w:val="0096685D"/>
    <w:rsid w:val="00973181"/>
    <w:rsid w:val="0098254C"/>
    <w:rsid w:val="0098406B"/>
    <w:rsid w:val="009A012A"/>
    <w:rsid w:val="009A5275"/>
    <w:rsid w:val="009A7E56"/>
    <w:rsid w:val="009B7471"/>
    <w:rsid w:val="009C30DA"/>
    <w:rsid w:val="009E6B1F"/>
    <w:rsid w:val="009F096B"/>
    <w:rsid w:val="009F379B"/>
    <w:rsid w:val="00A04542"/>
    <w:rsid w:val="00A11713"/>
    <w:rsid w:val="00A13495"/>
    <w:rsid w:val="00A14638"/>
    <w:rsid w:val="00A22102"/>
    <w:rsid w:val="00A2626B"/>
    <w:rsid w:val="00A26449"/>
    <w:rsid w:val="00A55C14"/>
    <w:rsid w:val="00A8685B"/>
    <w:rsid w:val="00A937EE"/>
    <w:rsid w:val="00A971CF"/>
    <w:rsid w:val="00AB074A"/>
    <w:rsid w:val="00AB26B1"/>
    <w:rsid w:val="00AB3D48"/>
    <w:rsid w:val="00AB4CB1"/>
    <w:rsid w:val="00AC64CE"/>
    <w:rsid w:val="00AC6636"/>
    <w:rsid w:val="00AC7267"/>
    <w:rsid w:val="00AE5DA1"/>
    <w:rsid w:val="00AE683E"/>
    <w:rsid w:val="00AF5234"/>
    <w:rsid w:val="00B24633"/>
    <w:rsid w:val="00B36746"/>
    <w:rsid w:val="00B52394"/>
    <w:rsid w:val="00B573E5"/>
    <w:rsid w:val="00B80E00"/>
    <w:rsid w:val="00B92B27"/>
    <w:rsid w:val="00BA133A"/>
    <w:rsid w:val="00BA2D83"/>
    <w:rsid w:val="00BC338B"/>
    <w:rsid w:val="00BC4163"/>
    <w:rsid w:val="00BD1A43"/>
    <w:rsid w:val="00BD5C2A"/>
    <w:rsid w:val="00BD622D"/>
    <w:rsid w:val="00BD78EF"/>
    <w:rsid w:val="00BD7ACD"/>
    <w:rsid w:val="00C07970"/>
    <w:rsid w:val="00C43AB0"/>
    <w:rsid w:val="00C56F62"/>
    <w:rsid w:val="00C57236"/>
    <w:rsid w:val="00C62F9E"/>
    <w:rsid w:val="00C71CE9"/>
    <w:rsid w:val="00C83C67"/>
    <w:rsid w:val="00C9311A"/>
    <w:rsid w:val="00C97590"/>
    <w:rsid w:val="00CF3DB2"/>
    <w:rsid w:val="00CF4B82"/>
    <w:rsid w:val="00CF4DA5"/>
    <w:rsid w:val="00D00527"/>
    <w:rsid w:val="00D00852"/>
    <w:rsid w:val="00D0535A"/>
    <w:rsid w:val="00D05791"/>
    <w:rsid w:val="00D17A65"/>
    <w:rsid w:val="00D24456"/>
    <w:rsid w:val="00D25A6C"/>
    <w:rsid w:val="00D354BD"/>
    <w:rsid w:val="00D46E70"/>
    <w:rsid w:val="00D476CB"/>
    <w:rsid w:val="00D666F9"/>
    <w:rsid w:val="00D801E8"/>
    <w:rsid w:val="00D806E1"/>
    <w:rsid w:val="00D81EAB"/>
    <w:rsid w:val="00D839C4"/>
    <w:rsid w:val="00D86634"/>
    <w:rsid w:val="00D9039D"/>
    <w:rsid w:val="00D9539C"/>
    <w:rsid w:val="00DC3103"/>
    <w:rsid w:val="00DC33AB"/>
    <w:rsid w:val="00DD7FF2"/>
    <w:rsid w:val="00DF699C"/>
    <w:rsid w:val="00E17F4F"/>
    <w:rsid w:val="00E216BB"/>
    <w:rsid w:val="00E57DDD"/>
    <w:rsid w:val="00E733F3"/>
    <w:rsid w:val="00E77CD9"/>
    <w:rsid w:val="00E87427"/>
    <w:rsid w:val="00E925D9"/>
    <w:rsid w:val="00E93200"/>
    <w:rsid w:val="00EB6AD9"/>
    <w:rsid w:val="00EC51E0"/>
    <w:rsid w:val="00EC57CD"/>
    <w:rsid w:val="00ED20CC"/>
    <w:rsid w:val="00EE0A9F"/>
    <w:rsid w:val="00EE400C"/>
    <w:rsid w:val="00EE6AAD"/>
    <w:rsid w:val="00EF1127"/>
    <w:rsid w:val="00EF44DD"/>
    <w:rsid w:val="00F12A61"/>
    <w:rsid w:val="00F33F3F"/>
    <w:rsid w:val="00F65408"/>
    <w:rsid w:val="00F66569"/>
    <w:rsid w:val="00F7531C"/>
    <w:rsid w:val="00F82781"/>
    <w:rsid w:val="00F8705B"/>
    <w:rsid w:val="00FA09CE"/>
    <w:rsid w:val="00FA1412"/>
    <w:rsid w:val="00FA2894"/>
    <w:rsid w:val="00FB29B1"/>
    <w:rsid w:val="00FD2E50"/>
    <w:rsid w:val="00FE1CDD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04BB8-895C-441E-BEB5-71FF640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1D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1D66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057C1"/>
    <w:pPr>
      <w:ind w:left="720"/>
      <w:contextualSpacing/>
    </w:pPr>
  </w:style>
  <w:style w:type="character" w:customStyle="1" w:styleId="BalloonTextChar">
    <w:name w:val="Balloon Text Char"/>
    <w:uiPriority w:val="99"/>
    <w:semiHidden/>
    <w:locked/>
    <w:rsid w:val="003057C1"/>
    <w:rPr>
      <w:rFonts w:ascii="Segoe UI" w:hAnsi="Segoe UI"/>
      <w:sz w:val="18"/>
      <w:lang w:eastAsia="ru-RU"/>
    </w:rPr>
  </w:style>
  <w:style w:type="paragraph" w:styleId="a4">
    <w:name w:val="Balloon Text"/>
    <w:basedOn w:val="a"/>
    <w:link w:val="a5"/>
    <w:uiPriority w:val="99"/>
    <w:semiHidden/>
    <w:rsid w:val="003057C1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4CE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3057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30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057C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0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057C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3057C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057C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Гипертекстовая ссылка"/>
    <w:uiPriority w:val="99"/>
    <w:rsid w:val="003057C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ksna-edu@yandex.ru" TargetMode="External"/><Relationship Id="rId12" Type="http://schemas.openxmlformats.org/officeDocument/2006/relationships/hyperlink" Target="mailto:kusheks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24</Pages>
  <Words>7452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2018-04-09T06:40:00Z</cp:lastPrinted>
  <dcterms:created xsi:type="dcterms:W3CDTF">2018-04-05T06:55:00Z</dcterms:created>
  <dcterms:modified xsi:type="dcterms:W3CDTF">2018-04-09T06:41:00Z</dcterms:modified>
</cp:coreProperties>
</file>